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2A2D" w14:textId="64B22581" w:rsidR="00950C08" w:rsidRDefault="00260AF5" w:rsidP="00950C08">
      <w:pPr>
        <w:jc w:val="center"/>
        <w:rPr>
          <w:b/>
          <w:bCs/>
          <w:color w:val="7030A0"/>
          <w:sz w:val="144"/>
          <w:szCs w:val="144"/>
        </w:rPr>
      </w:pPr>
      <w:r>
        <w:rPr>
          <w:b/>
          <w:bCs/>
          <w:noProof/>
          <w:color w:val="7030A0"/>
          <w:sz w:val="144"/>
          <w:szCs w:val="144"/>
        </w:rPr>
        <w:drawing>
          <wp:inline distT="0" distB="0" distL="0" distR="0" wp14:anchorId="2155A5D9" wp14:editId="7A48D6DD">
            <wp:extent cx="3932261" cy="3284505"/>
            <wp:effectExtent l="0" t="0" r="0" b="0"/>
            <wp:docPr id="1842792545" name="Picture 1" descr="A purpl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92545" name="Picture 1" descr="A purple and orang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932261" cy="3284505"/>
                    </a:xfrm>
                    <a:prstGeom prst="rect">
                      <a:avLst/>
                    </a:prstGeom>
                  </pic:spPr>
                </pic:pic>
              </a:graphicData>
            </a:graphic>
          </wp:inline>
        </w:drawing>
      </w:r>
    </w:p>
    <w:p w14:paraId="42496F2D" w14:textId="78B06BA2" w:rsidR="00773975" w:rsidRDefault="00950C08" w:rsidP="00950C08">
      <w:pPr>
        <w:jc w:val="center"/>
        <w:rPr>
          <w:b/>
          <w:bCs/>
          <w:color w:val="7030A0"/>
          <w:sz w:val="144"/>
          <w:szCs w:val="144"/>
        </w:rPr>
      </w:pPr>
      <w:r w:rsidRPr="00950C08">
        <w:rPr>
          <w:b/>
          <w:bCs/>
          <w:color w:val="7030A0"/>
          <w:sz w:val="144"/>
          <w:szCs w:val="144"/>
        </w:rPr>
        <w:t>Evening Helpline Volunteer</w:t>
      </w:r>
    </w:p>
    <w:p w14:paraId="5F21C87E" w14:textId="77777777" w:rsidR="005C62D2" w:rsidRDefault="005C62D2" w:rsidP="005C62D2">
      <w:pPr>
        <w:jc w:val="center"/>
        <w:rPr>
          <w:b/>
          <w:bCs/>
          <w:color w:val="7030A0"/>
          <w:sz w:val="144"/>
          <w:szCs w:val="144"/>
        </w:rPr>
      </w:pPr>
    </w:p>
    <w:p w14:paraId="7553CE8A" w14:textId="77777777" w:rsidR="005C62D2" w:rsidRDefault="005C62D2" w:rsidP="005C62D2">
      <w:pPr>
        <w:rPr>
          <w:b/>
          <w:bCs/>
          <w:color w:val="7030A0"/>
          <w:sz w:val="24"/>
          <w:szCs w:val="24"/>
        </w:rPr>
      </w:pPr>
    </w:p>
    <w:p w14:paraId="2E276F91" w14:textId="77777777" w:rsidR="00965BF9" w:rsidRPr="001C1B21" w:rsidRDefault="00965BF9" w:rsidP="00965BF9">
      <w:pPr>
        <w:rPr>
          <w:rFonts w:ascii="Graphik Regular" w:hAnsi="Graphik Regular"/>
          <w:b/>
          <w:bCs/>
          <w:color w:val="E97132" w:themeColor="accent2"/>
          <w:sz w:val="44"/>
          <w:szCs w:val="44"/>
        </w:rPr>
      </w:pPr>
      <w:r w:rsidRPr="001C1B21">
        <w:rPr>
          <w:rFonts w:ascii="Graphik Regular" w:hAnsi="Graphik Regular"/>
          <w:b/>
          <w:bCs/>
          <w:noProof/>
          <w:color w:val="E97132" w:themeColor="accent2"/>
          <w:sz w:val="44"/>
          <w:szCs w:val="44"/>
        </w:rPr>
        <w:lastRenderedPageBreak/>
        <mc:AlternateContent>
          <mc:Choice Requires="wps">
            <w:drawing>
              <wp:anchor distT="0" distB="0" distL="114300" distR="114300" simplePos="0" relativeHeight="251658240" behindDoc="0" locked="0" layoutInCell="1" allowOverlap="1" wp14:anchorId="57C3E200" wp14:editId="10C21077">
                <wp:simplePos x="0" y="0"/>
                <wp:positionH relativeFrom="column">
                  <wp:posOffset>-571500</wp:posOffset>
                </wp:positionH>
                <wp:positionV relativeFrom="paragraph">
                  <wp:posOffset>-428625</wp:posOffset>
                </wp:positionV>
                <wp:extent cx="228600" cy="8782050"/>
                <wp:effectExtent l="0" t="0" r="0" b="0"/>
                <wp:wrapNone/>
                <wp:docPr id="163712729" name="Rectangle 115"/>
                <wp:cNvGraphicFramePr/>
                <a:graphic xmlns:a="http://schemas.openxmlformats.org/drawingml/2006/main">
                  <a:graphicData uri="http://schemas.microsoft.com/office/word/2010/wordprocessingShape">
                    <wps:wsp>
                      <wps:cNvSpPr/>
                      <wps:spPr>
                        <a:xfrm>
                          <a:off x="0" y="0"/>
                          <a:ext cx="228600" cy="8782050"/>
                        </a:xfrm>
                        <a:prstGeom prst="rect">
                          <a:avLst/>
                        </a:prstGeom>
                        <a:solidFill>
                          <a:srgbClr val="E9713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1246D" id="Rectangle 115" o:spid="_x0000_s1026" style="position:absolute;margin-left:-45pt;margin-top:-33.75pt;width:18pt;height:69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" fillcolor="#e97132" stroked="f" strokeweight="1pt"/>
            </w:pict>
          </mc:Fallback>
        </mc:AlternateContent>
      </w:r>
      <w:r w:rsidRPr="001C1B21">
        <w:rPr>
          <w:rFonts w:ascii="Graphik Regular" w:hAnsi="Graphik Regular"/>
          <w:b/>
          <w:bCs/>
          <w:color w:val="E97132" w:themeColor="accent2"/>
          <w:sz w:val="44"/>
          <w:szCs w:val="44"/>
        </w:rPr>
        <w:t>Contents Page</w:t>
      </w:r>
    </w:p>
    <w:p w14:paraId="39EFD72E" w14:textId="77777777" w:rsidR="00965BF9" w:rsidRPr="008F7055" w:rsidRDefault="00965BF9" w:rsidP="00965BF9">
      <w:pPr>
        <w:rPr>
          <w:rFonts w:ascii="Graphik Regular" w:hAnsi="Graphik Regular"/>
          <w:b/>
          <w:bCs/>
          <w:color w:val="7030A0"/>
          <w:sz w:val="36"/>
          <w:szCs w:val="36"/>
        </w:rPr>
      </w:pPr>
    </w:p>
    <w:p w14:paraId="411EE0D1" w14:textId="2087A7F3" w:rsidR="00965BF9" w:rsidRPr="008F7055" w:rsidRDefault="00965BF9" w:rsidP="00965BF9">
      <w:pPr>
        <w:rPr>
          <w:rFonts w:ascii="Graphik Regular" w:hAnsi="Graphik Regular"/>
          <w:b/>
          <w:bCs/>
          <w:color w:val="E97132" w:themeColor="accent2"/>
          <w:sz w:val="36"/>
          <w:szCs w:val="36"/>
        </w:rPr>
      </w:pPr>
      <w:r w:rsidRPr="008F7055">
        <w:rPr>
          <w:rFonts w:ascii="Graphik Regular" w:hAnsi="Graphik Regular"/>
          <w:b/>
          <w:bCs/>
          <w:color w:val="7030A0"/>
          <w:sz w:val="36"/>
          <w:szCs w:val="36"/>
        </w:rPr>
        <w:t xml:space="preserve">Welcome and role </w:t>
      </w:r>
      <w:r w:rsidR="00BE462D" w:rsidRPr="008F7055">
        <w:rPr>
          <w:rFonts w:ascii="Graphik Regular" w:hAnsi="Graphik Regular"/>
          <w:b/>
          <w:bCs/>
          <w:color w:val="7030A0"/>
          <w:sz w:val="36"/>
          <w:szCs w:val="36"/>
        </w:rPr>
        <w:t>&amp; Responsibilities</w:t>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E97132" w:themeColor="accent2"/>
          <w:sz w:val="36"/>
          <w:szCs w:val="36"/>
        </w:rPr>
        <w:t>3</w:t>
      </w:r>
    </w:p>
    <w:p w14:paraId="60DF0705" w14:textId="16953DB2" w:rsidR="00965BF9" w:rsidRPr="008F7055" w:rsidRDefault="00965BF9" w:rsidP="00965BF9">
      <w:pPr>
        <w:rPr>
          <w:rFonts w:ascii="Graphik Regular" w:hAnsi="Graphik Regular"/>
          <w:b/>
          <w:bCs/>
          <w:color w:val="E97132" w:themeColor="accent2"/>
          <w:sz w:val="36"/>
          <w:szCs w:val="36"/>
        </w:rPr>
      </w:pPr>
    </w:p>
    <w:p w14:paraId="68444276" w14:textId="6E3CFB67" w:rsidR="00965BF9" w:rsidRPr="008F7055" w:rsidRDefault="00A7411D" w:rsidP="00BE462D">
      <w:pPr>
        <w:rPr>
          <w:rFonts w:ascii="Graphik Regular" w:hAnsi="Graphik Regular"/>
          <w:b/>
          <w:bCs/>
          <w:color w:val="E97132" w:themeColor="accent2"/>
          <w:sz w:val="36"/>
          <w:szCs w:val="36"/>
        </w:rPr>
      </w:pPr>
      <w:r w:rsidRPr="008F7055">
        <w:rPr>
          <w:rFonts w:ascii="Graphik Regular" w:hAnsi="Graphik Regular"/>
          <w:b/>
          <w:bCs/>
          <w:color w:val="7030A0"/>
          <w:sz w:val="36"/>
          <w:szCs w:val="36"/>
        </w:rPr>
        <w:t>Important Information</w:t>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E97132" w:themeColor="accent2"/>
          <w:sz w:val="36"/>
          <w:szCs w:val="36"/>
        </w:rPr>
        <w:t>4</w:t>
      </w:r>
    </w:p>
    <w:p w14:paraId="04095830" w14:textId="77777777" w:rsidR="00A7411D" w:rsidRPr="008F7055" w:rsidRDefault="00A7411D" w:rsidP="00BE462D">
      <w:pPr>
        <w:rPr>
          <w:rFonts w:ascii="Graphik Regular" w:hAnsi="Graphik Regular"/>
          <w:b/>
          <w:bCs/>
          <w:color w:val="E97132" w:themeColor="accent2"/>
          <w:sz w:val="36"/>
          <w:szCs w:val="36"/>
        </w:rPr>
      </w:pPr>
    </w:p>
    <w:p w14:paraId="1CD242BA" w14:textId="0F42DBDD" w:rsidR="00A7411D" w:rsidRPr="008F7055" w:rsidRDefault="00A7411D" w:rsidP="00BE462D">
      <w:pPr>
        <w:rPr>
          <w:rFonts w:ascii="Graphik Regular" w:hAnsi="Graphik Regular"/>
          <w:b/>
          <w:bCs/>
          <w:color w:val="E97132" w:themeColor="accent2"/>
          <w:sz w:val="36"/>
          <w:szCs w:val="36"/>
        </w:rPr>
      </w:pPr>
      <w:r w:rsidRPr="008F7055">
        <w:rPr>
          <w:rFonts w:ascii="Graphik Regular" w:hAnsi="Graphik Regular"/>
          <w:b/>
          <w:bCs/>
          <w:color w:val="7030A0"/>
          <w:sz w:val="36"/>
          <w:szCs w:val="36"/>
        </w:rPr>
        <w:t>Policies</w:t>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4</w:t>
      </w:r>
    </w:p>
    <w:p w14:paraId="2BF82D45" w14:textId="2C360B61" w:rsidR="00965BF9" w:rsidRPr="008F7055" w:rsidRDefault="00965BF9" w:rsidP="00965BF9">
      <w:pPr>
        <w:rPr>
          <w:rFonts w:ascii="Graphik Regular" w:hAnsi="Graphik Regular"/>
          <w:b/>
          <w:bCs/>
          <w:color w:val="7030A0"/>
          <w:sz w:val="36"/>
          <w:szCs w:val="36"/>
        </w:rPr>
      </w:pP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p>
    <w:p w14:paraId="6AED73CD" w14:textId="12F964CF" w:rsidR="00965BF9" w:rsidRPr="008F7055" w:rsidRDefault="00965BF9" w:rsidP="00965BF9">
      <w:pPr>
        <w:rPr>
          <w:rFonts w:ascii="Graphik Regular" w:hAnsi="Graphik Regular"/>
          <w:b/>
          <w:bCs/>
          <w:color w:val="E97132" w:themeColor="accent2"/>
          <w:sz w:val="36"/>
          <w:szCs w:val="36"/>
        </w:rPr>
      </w:pPr>
      <w:r w:rsidRPr="008F7055">
        <w:rPr>
          <w:rFonts w:ascii="Graphik Regular" w:hAnsi="Graphik Regular"/>
          <w:b/>
          <w:bCs/>
          <w:color w:val="7030A0"/>
          <w:sz w:val="36"/>
          <w:szCs w:val="36"/>
        </w:rPr>
        <w:t>Ongoing Training and Support</w:t>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000763BA" w:rsidRPr="008F7055">
        <w:rPr>
          <w:rFonts w:ascii="Graphik Regular" w:hAnsi="Graphik Regular"/>
          <w:b/>
          <w:bCs/>
          <w:color w:val="E97132" w:themeColor="accent2"/>
          <w:sz w:val="36"/>
          <w:szCs w:val="36"/>
        </w:rPr>
        <w:t>5</w:t>
      </w:r>
    </w:p>
    <w:p w14:paraId="55315739" w14:textId="77777777" w:rsidR="00A7411D" w:rsidRPr="008F7055" w:rsidRDefault="00A7411D" w:rsidP="00965BF9">
      <w:pPr>
        <w:rPr>
          <w:rFonts w:ascii="Graphik Regular" w:hAnsi="Graphik Regular"/>
          <w:b/>
          <w:bCs/>
          <w:color w:val="E97132" w:themeColor="accent2"/>
          <w:sz w:val="36"/>
          <w:szCs w:val="36"/>
        </w:rPr>
      </w:pPr>
    </w:p>
    <w:p w14:paraId="3280611B" w14:textId="5130C114" w:rsidR="00965BF9" w:rsidRPr="008F7055" w:rsidRDefault="00965BF9" w:rsidP="00965BF9">
      <w:pPr>
        <w:rPr>
          <w:rFonts w:ascii="Graphik Regular" w:hAnsi="Graphik Regular"/>
          <w:b/>
          <w:bCs/>
          <w:color w:val="E97132" w:themeColor="accent2"/>
          <w:sz w:val="36"/>
          <w:szCs w:val="36"/>
        </w:rPr>
      </w:pPr>
      <w:r w:rsidRPr="008F7055">
        <w:rPr>
          <w:rFonts w:ascii="Graphik Regular" w:hAnsi="Graphik Regular"/>
          <w:b/>
          <w:bCs/>
          <w:color w:val="7030A0"/>
          <w:sz w:val="36"/>
          <w:szCs w:val="36"/>
        </w:rPr>
        <w:t>Volunteer Hub</w:t>
      </w:r>
      <w:r w:rsidRPr="008F7055">
        <w:rPr>
          <w:rFonts w:ascii="Graphik Regular" w:hAnsi="Graphik Regular"/>
          <w:b/>
          <w:bCs/>
          <w:color w:val="7030A0"/>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000763BA" w:rsidRPr="008F7055">
        <w:rPr>
          <w:rFonts w:ascii="Graphik Regular" w:hAnsi="Graphik Regular"/>
          <w:b/>
          <w:bCs/>
          <w:color w:val="E97132" w:themeColor="accent2"/>
          <w:sz w:val="36"/>
          <w:szCs w:val="36"/>
        </w:rPr>
        <w:t>6</w:t>
      </w:r>
    </w:p>
    <w:p w14:paraId="1BE8AA76" w14:textId="77777777" w:rsidR="008F7055" w:rsidRPr="008F7055" w:rsidRDefault="008F7055" w:rsidP="00965BF9">
      <w:pPr>
        <w:rPr>
          <w:rFonts w:ascii="Graphik Regular" w:hAnsi="Graphik Regular"/>
          <w:b/>
          <w:bCs/>
          <w:color w:val="E97132" w:themeColor="accent2"/>
          <w:sz w:val="36"/>
          <w:szCs w:val="36"/>
        </w:rPr>
      </w:pPr>
    </w:p>
    <w:p w14:paraId="0037AF1B" w14:textId="145D8003" w:rsidR="008F7055" w:rsidRPr="008F7055" w:rsidRDefault="008F7055" w:rsidP="00965BF9">
      <w:pPr>
        <w:rPr>
          <w:rFonts w:ascii="Graphik Regular" w:hAnsi="Graphik Regular"/>
          <w:b/>
          <w:bCs/>
          <w:color w:val="E97132" w:themeColor="accent2"/>
          <w:sz w:val="36"/>
          <w:szCs w:val="36"/>
        </w:rPr>
      </w:pPr>
      <w:r w:rsidRPr="008F7055">
        <w:rPr>
          <w:rFonts w:ascii="Graphik Regular" w:hAnsi="Graphik Regular"/>
          <w:b/>
          <w:bCs/>
          <w:color w:val="7030A0"/>
          <w:sz w:val="36"/>
          <w:szCs w:val="36"/>
        </w:rPr>
        <w:t>FAQs</w:t>
      </w:r>
      <w:r>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t xml:space="preserve"> </w:t>
      </w:r>
      <w:r w:rsidR="00512C7B">
        <w:rPr>
          <w:rFonts w:ascii="Graphik Regular" w:hAnsi="Graphik Regular"/>
          <w:b/>
          <w:bCs/>
          <w:color w:val="7030A0"/>
          <w:sz w:val="36"/>
          <w:szCs w:val="36"/>
        </w:rPr>
        <w:tab/>
      </w:r>
      <w:r w:rsidR="00EB16F3" w:rsidRPr="00EB16F3">
        <w:rPr>
          <w:rFonts w:ascii="Graphik Regular" w:hAnsi="Graphik Regular"/>
          <w:b/>
          <w:bCs/>
          <w:color w:val="E97132" w:themeColor="accent2"/>
          <w:sz w:val="36"/>
          <w:szCs w:val="36"/>
        </w:rPr>
        <w:t>6</w:t>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sidR="008C4EF8">
        <w:rPr>
          <w:rFonts w:ascii="Graphik Regular" w:hAnsi="Graphik Regular"/>
          <w:b/>
          <w:bCs/>
          <w:color w:val="7030A0"/>
          <w:sz w:val="36"/>
          <w:szCs w:val="36"/>
        </w:rPr>
        <w:tab/>
        <w:t xml:space="preserve">        </w:t>
      </w:r>
      <w:r>
        <w:rPr>
          <w:rFonts w:ascii="Graphik Regular" w:hAnsi="Graphik Regular"/>
          <w:b/>
          <w:bCs/>
          <w:color w:val="7030A0"/>
          <w:sz w:val="36"/>
          <w:szCs w:val="36"/>
        </w:rPr>
        <w:tab/>
      </w:r>
      <w:r>
        <w:rPr>
          <w:rFonts w:ascii="Graphik Regular" w:hAnsi="Graphik Regular"/>
          <w:b/>
          <w:bCs/>
          <w:color w:val="7030A0"/>
          <w:sz w:val="36"/>
          <w:szCs w:val="36"/>
        </w:rPr>
        <w:tab/>
      </w:r>
    </w:p>
    <w:p w14:paraId="021A165D" w14:textId="77777777" w:rsidR="00965BF9" w:rsidRPr="00A45B03" w:rsidRDefault="00965BF9" w:rsidP="00965BF9">
      <w:pPr>
        <w:rPr>
          <w:rFonts w:ascii="Graphik Regular" w:hAnsi="Graphik Regular"/>
          <w:b/>
          <w:bCs/>
          <w:color w:val="E97132" w:themeColor="accent2"/>
          <w:sz w:val="28"/>
          <w:szCs w:val="28"/>
        </w:rPr>
      </w:pP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p>
    <w:p w14:paraId="3DD8A130" w14:textId="77777777" w:rsidR="00965BF9" w:rsidRPr="000D7FD5" w:rsidRDefault="00965BF9" w:rsidP="00965BF9">
      <w:pPr>
        <w:rPr>
          <w:rFonts w:ascii="Graphik Regular" w:hAnsi="Graphik Regular"/>
          <w:b/>
          <w:bCs/>
          <w:color w:val="E97132" w:themeColor="accent2"/>
          <w:sz w:val="28"/>
          <w:szCs w:val="28"/>
        </w:rPr>
      </w:pPr>
    </w:p>
    <w:p w14:paraId="3AAC7925" w14:textId="77777777" w:rsidR="00965BF9" w:rsidRPr="00016A7C" w:rsidRDefault="00965BF9" w:rsidP="00965BF9">
      <w:pPr>
        <w:rPr>
          <w:rFonts w:ascii="Graphik Regular" w:hAnsi="Graphik Regular"/>
          <w:b/>
          <w:bCs/>
          <w:color w:val="7030A0"/>
          <w:sz w:val="28"/>
          <w:szCs w:val="28"/>
        </w:rPr>
      </w:pPr>
    </w:p>
    <w:p w14:paraId="05B04E98" w14:textId="77777777" w:rsidR="00965BF9" w:rsidRPr="009205FA" w:rsidRDefault="00965BF9" w:rsidP="00965BF9">
      <w:pPr>
        <w:rPr>
          <w:rFonts w:ascii="Graphik Regular" w:hAnsi="Graphik Regular"/>
          <w:b/>
          <w:bCs/>
          <w:color w:val="7030A0"/>
          <w:sz w:val="28"/>
          <w:szCs w:val="28"/>
        </w:rPr>
      </w:pP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p>
    <w:p w14:paraId="1842006D" w14:textId="77777777" w:rsidR="00445B44" w:rsidRDefault="00445B44" w:rsidP="00965BF9">
      <w:pPr>
        <w:rPr>
          <w:b/>
          <w:bCs/>
          <w:color w:val="BF4E14" w:themeColor="accent2" w:themeShade="BF"/>
          <w:sz w:val="28"/>
          <w:szCs w:val="28"/>
        </w:rPr>
      </w:pPr>
    </w:p>
    <w:p w14:paraId="0CA3CE78" w14:textId="77777777" w:rsidR="00445B44" w:rsidRDefault="00445B44">
      <w:pPr>
        <w:rPr>
          <w:b/>
          <w:bCs/>
          <w:color w:val="BF4E14" w:themeColor="accent2" w:themeShade="BF"/>
          <w:sz w:val="28"/>
          <w:szCs w:val="28"/>
        </w:rPr>
      </w:pPr>
      <w:r>
        <w:rPr>
          <w:b/>
          <w:bCs/>
          <w:color w:val="BF4E14" w:themeColor="accent2" w:themeShade="BF"/>
          <w:sz w:val="28"/>
          <w:szCs w:val="28"/>
        </w:rPr>
        <w:br w:type="page"/>
      </w:r>
    </w:p>
    <w:p w14:paraId="2621C504" w14:textId="6D1DBFC6" w:rsidR="005C62D2" w:rsidRPr="005C62D2" w:rsidRDefault="002E4EB1" w:rsidP="002E4EB1">
      <w:pPr>
        <w:rPr>
          <w:b/>
          <w:bCs/>
          <w:color w:val="7030A0"/>
          <w:sz w:val="24"/>
          <w:szCs w:val="24"/>
        </w:rPr>
      </w:pPr>
      <w:r>
        <w:rPr>
          <w:noProof/>
        </w:rPr>
        <w:lastRenderedPageBreak/>
        <w:drawing>
          <wp:inline distT="0" distB="0" distL="0" distR="0" wp14:anchorId="2952F296" wp14:editId="6E312E72">
            <wp:extent cx="2568464" cy="1818817"/>
            <wp:effectExtent l="0" t="0" r="3810" b="0"/>
            <wp:docPr id="1" name="Picture 1" descr="A purpl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orang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5060" cy="1851813"/>
                    </a:xfrm>
                    <a:prstGeom prst="rect">
                      <a:avLst/>
                    </a:prstGeom>
                    <a:noFill/>
                    <a:ln>
                      <a:noFill/>
                    </a:ln>
                  </pic:spPr>
                </pic:pic>
              </a:graphicData>
            </a:graphic>
          </wp:inline>
        </w:drawing>
      </w:r>
    </w:p>
    <w:p w14:paraId="4A0B96D4" w14:textId="7B843689" w:rsidR="004456F1" w:rsidRPr="00BA1513" w:rsidRDefault="004456F1" w:rsidP="005C62D2">
      <w:pPr>
        <w:rPr>
          <w:rFonts w:ascii="Graphik Regular" w:hAnsi="Graphik Regular"/>
          <w:b/>
          <w:bCs/>
          <w:color w:val="BF4E14" w:themeColor="accent2" w:themeShade="BF"/>
          <w:sz w:val="28"/>
          <w:szCs w:val="28"/>
        </w:rPr>
      </w:pPr>
      <w:r w:rsidRPr="00BA1513">
        <w:rPr>
          <w:rFonts w:ascii="Graphik Regular" w:hAnsi="Graphik Regular"/>
          <w:b/>
          <w:bCs/>
          <w:color w:val="BF4E14" w:themeColor="accent2" w:themeShade="BF"/>
          <w:sz w:val="28"/>
          <w:szCs w:val="28"/>
        </w:rPr>
        <w:t>WELCOME</w:t>
      </w:r>
    </w:p>
    <w:p w14:paraId="30127B25" w14:textId="77777777" w:rsidR="006966ED" w:rsidRPr="006966ED" w:rsidRDefault="006966ED" w:rsidP="006966ED">
      <w:pPr>
        <w:pStyle w:val="NormalWeb"/>
        <w:rPr>
          <w:rFonts w:ascii="Graphik Regular" w:hAnsi="Graphik Regular"/>
          <w:color w:val="7030A0"/>
          <w:sz w:val="23"/>
          <w:szCs w:val="23"/>
        </w:rPr>
      </w:pPr>
      <w:r w:rsidRPr="006966ED">
        <w:rPr>
          <w:rFonts w:ascii="Graphik Regular" w:hAnsi="Graphik Regular"/>
          <w:color w:val="7030A0"/>
          <w:sz w:val="23"/>
          <w:szCs w:val="23"/>
        </w:rPr>
        <w:t>Welcome to volunteering with PSPA as an Evening Helpline Volunteer. Our team is growing rapidly, and we currently have approximately 150 volunteers, 11 of whom support the Helpline.</w:t>
      </w:r>
    </w:p>
    <w:p w14:paraId="500B0944" w14:textId="53A15233" w:rsidR="006966ED" w:rsidRPr="006966ED" w:rsidRDefault="006966ED" w:rsidP="006966ED">
      <w:pPr>
        <w:pStyle w:val="NormalWeb"/>
        <w:rPr>
          <w:rFonts w:ascii="Graphik Regular" w:hAnsi="Graphik Regular"/>
          <w:color w:val="7030A0"/>
          <w:sz w:val="23"/>
          <w:szCs w:val="23"/>
        </w:rPr>
      </w:pPr>
      <w:r w:rsidRPr="006966ED">
        <w:rPr>
          <w:rFonts w:ascii="Graphik Regular" w:hAnsi="Graphik Regular"/>
          <w:color w:val="7030A0"/>
          <w:sz w:val="23"/>
          <w:szCs w:val="23"/>
        </w:rPr>
        <w:t xml:space="preserve">Helpline Volunteers are integral to PSPA. They enable us to extend our Helpline service into the evening on weekdays, giving families affected by PSP </w:t>
      </w:r>
      <w:r w:rsidR="00512C7B">
        <w:rPr>
          <w:rFonts w:ascii="Graphik Regular" w:hAnsi="Graphik Regular"/>
          <w:color w:val="7030A0"/>
          <w:sz w:val="23"/>
          <w:szCs w:val="23"/>
        </w:rPr>
        <w:t>&amp;</w:t>
      </w:r>
      <w:r w:rsidRPr="006966ED">
        <w:rPr>
          <w:rFonts w:ascii="Graphik Regular" w:hAnsi="Graphik Regular"/>
          <w:color w:val="7030A0"/>
          <w:sz w:val="23"/>
          <w:szCs w:val="23"/>
        </w:rPr>
        <w:t xml:space="preserve"> CBD the opportunity to reach out for emotional and practical support when they need it.</w:t>
      </w:r>
    </w:p>
    <w:p w14:paraId="52D41F3B" w14:textId="639B4912" w:rsidR="004456F1" w:rsidRPr="002E4EB1" w:rsidRDefault="00713D01" w:rsidP="005C62D2">
      <w:pPr>
        <w:rPr>
          <w:rFonts w:ascii="Graphik Regular" w:hAnsi="Graphik Regular"/>
          <w:color w:val="7030A0"/>
          <w:sz w:val="23"/>
          <w:szCs w:val="23"/>
        </w:rPr>
      </w:pPr>
      <w:r>
        <w:rPr>
          <w:rFonts w:ascii="Graphik Regular" w:hAnsi="Graphik Regular"/>
          <w:color w:val="7030A0"/>
          <w:sz w:val="23"/>
          <w:szCs w:val="23"/>
        </w:rPr>
        <w:t xml:space="preserve"> </w:t>
      </w:r>
    </w:p>
    <w:p w14:paraId="788FF23B" w14:textId="65E9F703" w:rsidR="005C62D2" w:rsidRPr="00BA1513" w:rsidRDefault="005C62D2" w:rsidP="005C62D2">
      <w:pPr>
        <w:rPr>
          <w:rFonts w:ascii="Graphik Regular" w:hAnsi="Graphik Regular"/>
          <w:b/>
          <w:bCs/>
          <w:color w:val="BF4E14" w:themeColor="accent2" w:themeShade="BF"/>
          <w:sz w:val="28"/>
          <w:szCs w:val="28"/>
        </w:rPr>
      </w:pPr>
      <w:r w:rsidRPr="00BA1513">
        <w:rPr>
          <w:rFonts w:ascii="Graphik Regular" w:hAnsi="Graphik Regular"/>
          <w:b/>
          <w:bCs/>
          <w:color w:val="BF4E14" w:themeColor="accent2" w:themeShade="BF"/>
          <w:sz w:val="28"/>
          <w:szCs w:val="28"/>
        </w:rPr>
        <w:t>ROLE</w:t>
      </w:r>
      <w:r w:rsidR="00A7674E">
        <w:rPr>
          <w:rFonts w:ascii="Graphik Regular" w:hAnsi="Graphik Regular"/>
          <w:b/>
          <w:bCs/>
          <w:color w:val="BF4E14" w:themeColor="accent2" w:themeShade="BF"/>
          <w:sz w:val="28"/>
          <w:szCs w:val="28"/>
        </w:rPr>
        <w:t xml:space="preserve"> AND RESPONSIBILITIES</w:t>
      </w:r>
    </w:p>
    <w:p w14:paraId="56D080B9" w14:textId="554D5308" w:rsidR="00971F9C" w:rsidRPr="00971F9C" w:rsidRDefault="00971F9C" w:rsidP="00971F9C">
      <w:pPr>
        <w:pStyle w:val="NormalWeb"/>
        <w:rPr>
          <w:rFonts w:ascii="Graphik Regular" w:hAnsi="Graphik Regular"/>
          <w:color w:val="7030A0"/>
          <w:sz w:val="23"/>
          <w:szCs w:val="23"/>
        </w:rPr>
      </w:pPr>
      <w:r w:rsidRPr="00971F9C">
        <w:rPr>
          <w:rFonts w:ascii="Graphik Regular" w:hAnsi="Graphik Regular"/>
          <w:color w:val="7030A0"/>
          <w:sz w:val="23"/>
          <w:szCs w:val="23"/>
        </w:rPr>
        <w:t>The main purpose of the Helpline Volunteer role is to answer calls to the dedicated helpline, provide a listening ear, offer emotional support, signpost callers to relevant information where appropriate</w:t>
      </w:r>
      <w:r w:rsidR="006C2352">
        <w:rPr>
          <w:rFonts w:ascii="Graphik Regular" w:hAnsi="Graphik Regular"/>
          <w:color w:val="7030A0"/>
          <w:sz w:val="23"/>
          <w:szCs w:val="23"/>
        </w:rPr>
        <w:t xml:space="preserve"> as well as taking information for possible further support and referrals.</w:t>
      </w:r>
    </w:p>
    <w:p w14:paraId="17E7179F" w14:textId="77777777" w:rsidR="00971F9C" w:rsidRPr="00971F9C" w:rsidRDefault="00971F9C" w:rsidP="00971F9C">
      <w:pPr>
        <w:pStyle w:val="NormalWeb"/>
        <w:rPr>
          <w:rFonts w:ascii="Graphik Regular" w:hAnsi="Graphik Regular"/>
          <w:color w:val="7030A0"/>
          <w:sz w:val="23"/>
          <w:szCs w:val="23"/>
        </w:rPr>
      </w:pPr>
      <w:r w:rsidRPr="00971F9C">
        <w:rPr>
          <w:rFonts w:ascii="Graphik Regular" w:hAnsi="Graphik Regular"/>
          <w:color w:val="7030A0"/>
          <w:sz w:val="23"/>
          <w:szCs w:val="23"/>
        </w:rPr>
        <w:t>Calls can vary in nature. Some people may simply need space to talk and share how they are feeling, while others may be looking for information or guidance about specific topics. In some cases, callers may need to be referred to another service or to a member of the PSPA team.</w:t>
      </w:r>
    </w:p>
    <w:p w14:paraId="1781DD25" w14:textId="11AA43EB" w:rsidR="00971F9C" w:rsidRPr="00971F9C" w:rsidRDefault="00971F9C" w:rsidP="00971F9C">
      <w:pPr>
        <w:pStyle w:val="NormalWeb"/>
        <w:rPr>
          <w:rFonts w:ascii="Graphik Regular" w:hAnsi="Graphik Regular"/>
          <w:color w:val="7030A0"/>
          <w:sz w:val="23"/>
          <w:szCs w:val="23"/>
        </w:rPr>
      </w:pPr>
      <w:r w:rsidRPr="00971F9C">
        <w:rPr>
          <w:rFonts w:ascii="Graphik Regular" w:hAnsi="Graphik Regular"/>
          <w:color w:val="7030A0"/>
          <w:sz w:val="23"/>
          <w:szCs w:val="23"/>
        </w:rPr>
        <w:t xml:space="preserve">A key part of the role is listening with empathy rather than giving advice. You will also need to record important information from the call, particularly if a referral is needed, so that </w:t>
      </w:r>
      <w:r w:rsidR="00F90BB7">
        <w:rPr>
          <w:rFonts w:ascii="Graphik Regular" w:hAnsi="Graphik Regular"/>
          <w:color w:val="7030A0"/>
          <w:sz w:val="23"/>
          <w:szCs w:val="23"/>
        </w:rPr>
        <w:t>the rel</w:t>
      </w:r>
      <w:r w:rsidR="008A1B45">
        <w:rPr>
          <w:rFonts w:ascii="Graphik Regular" w:hAnsi="Graphik Regular"/>
          <w:color w:val="7030A0"/>
          <w:sz w:val="23"/>
          <w:szCs w:val="23"/>
        </w:rPr>
        <w:t>evant Helpline Care Navigator</w:t>
      </w:r>
      <w:r w:rsidRPr="00971F9C">
        <w:rPr>
          <w:rFonts w:ascii="Graphik Regular" w:hAnsi="Graphik Regular"/>
          <w:color w:val="7030A0"/>
          <w:sz w:val="23"/>
          <w:szCs w:val="23"/>
        </w:rPr>
        <w:t xml:space="preserve"> can follow this up the next working day.</w:t>
      </w:r>
    </w:p>
    <w:p w14:paraId="675DA6E4" w14:textId="77777777" w:rsidR="005C62D2" w:rsidRPr="00971F9C" w:rsidRDefault="005C62D2" w:rsidP="005C62D2">
      <w:pPr>
        <w:rPr>
          <w:rFonts w:ascii="Graphik Regular" w:hAnsi="Graphik Regular"/>
          <w:color w:val="7030A0"/>
        </w:rPr>
      </w:pPr>
    </w:p>
    <w:p w14:paraId="0ED85631" w14:textId="77777777" w:rsidR="005C62D2" w:rsidRPr="00E75D1E" w:rsidRDefault="005C62D2" w:rsidP="005C62D2">
      <w:pPr>
        <w:rPr>
          <w:rFonts w:ascii="Graphik Regular" w:hAnsi="Graphik Regular"/>
          <w:b/>
          <w:bCs/>
          <w:color w:val="7030A0"/>
          <w:sz w:val="23"/>
          <w:szCs w:val="23"/>
        </w:rPr>
      </w:pPr>
      <w:r w:rsidRPr="00E75D1E">
        <w:rPr>
          <w:rFonts w:ascii="Graphik Regular" w:hAnsi="Graphik Regular"/>
          <w:b/>
          <w:bCs/>
          <w:color w:val="7030A0"/>
          <w:sz w:val="23"/>
          <w:szCs w:val="23"/>
        </w:rPr>
        <w:t>Please be aware that there may be shifts where you do not take any calls.</w:t>
      </w:r>
    </w:p>
    <w:p w14:paraId="1C6F55B8" w14:textId="77777777" w:rsidR="005C62D2" w:rsidRDefault="005C62D2" w:rsidP="005C62D2">
      <w:pPr>
        <w:rPr>
          <w:rFonts w:ascii="Graphik Regular" w:hAnsi="Graphik Regular"/>
          <w:color w:val="7030A0"/>
          <w:sz w:val="23"/>
          <w:szCs w:val="23"/>
        </w:rPr>
      </w:pPr>
    </w:p>
    <w:p w14:paraId="3022CEB2" w14:textId="77777777" w:rsidR="00971F9C" w:rsidRPr="0014635F" w:rsidRDefault="00971F9C" w:rsidP="005C62D2">
      <w:pPr>
        <w:rPr>
          <w:rFonts w:ascii="Graphik Regular" w:hAnsi="Graphik Regular"/>
          <w:color w:val="7030A0"/>
          <w:sz w:val="23"/>
          <w:szCs w:val="23"/>
        </w:rPr>
      </w:pPr>
    </w:p>
    <w:p w14:paraId="19994526" w14:textId="77777777" w:rsidR="00B7770F" w:rsidRPr="00B7770F" w:rsidRDefault="00B7770F" w:rsidP="00B7770F">
      <w:pPr>
        <w:spacing w:before="100" w:beforeAutospacing="1" w:after="100" w:afterAutospacing="1" w:line="240" w:lineRule="auto"/>
        <w:outlineLvl w:val="2"/>
        <w:rPr>
          <w:rFonts w:ascii="Graphik Regular" w:eastAsia="Times New Roman" w:hAnsi="Graphik Regular" w:cs="Times New Roman"/>
          <w:b/>
          <w:bCs/>
          <w:color w:val="E97132" w:themeColor="accent2"/>
          <w:kern w:val="0"/>
          <w:sz w:val="28"/>
          <w:szCs w:val="28"/>
          <w:lang w:eastAsia="en-GB"/>
          <w14:ligatures w14:val="none"/>
        </w:rPr>
      </w:pPr>
      <w:r w:rsidRPr="00B7770F">
        <w:rPr>
          <w:rFonts w:ascii="Graphik Regular" w:eastAsia="Times New Roman" w:hAnsi="Graphik Regular" w:cs="Times New Roman"/>
          <w:b/>
          <w:bCs/>
          <w:color w:val="E97132" w:themeColor="accent2"/>
          <w:kern w:val="0"/>
          <w:sz w:val="28"/>
          <w:szCs w:val="28"/>
          <w:lang w:eastAsia="en-GB"/>
          <w14:ligatures w14:val="none"/>
        </w:rPr>
        <w:lastRenderedPageBreak/>
        <w:t>TIME COMMITMENT</w:t>
      </w:r>
    </w:p>
    <w:p w14:paraId="27FE6F9D" w14:textId="77777777" w:rsidR="00B7770F" w:rsidRPr="00B7770F" w:rsidRDefault="00B7770F" w:rsidP="00B7770F">
      <w:pPr>
        <w:spacing w:before="100" w:beforeAutospacing="1" w:after="100" w:afterAutospacing="1" w:line="240" w:lineRule="auto"/>
        <w:rPr>
          <w:rFonts w:ascii="Graphik Regular" w:eastAsia="Times New Roman" w:hAnsi="Graphik Regular" w:cs="Times New Roman"/>
          <w:color w:val="7030A0"/>
          <w:kern w:val="0"/>
          <w:sz w:val="23"/>
          <w:szCs w:val="23"/>
          <w:lang w:eastAsia="en-GB"/>
          <w14:ligatures w14:val="none"/>
        </w:rPr>
      </w:pPr>
      <w:r w:rsidRPr="00B7770F">
        <w:rPr>
          <w:rFonts w:ascii="Graphik Regular" w:eastAsia="Times New Roman" w:hAnsi="Graphik Regular" w:cs="Times New Roman"/>
          <w:color w:val="7030A0"/>
          <w:kern w:val="0"/>
          <w:sz w:val="23"/>
          <w:szCs w:val="23"/>
          <w:lang w:eastAsia="en-GB"/>
          <w14:ligatures w14:val="none"/>
        </w:rPr>
        <w:t xml:space="preserve">The Evening Helpline operates Monday to Friday from </w:t>
      </w:r>
      <w:r w:rsidRPr="00B7770F">
        <w:rPr>
          <w:rFonts w:ascii="Graphik Regular" w:eastAsia="Times New Roman" w:hAnsi="Graphik Regular" w:cs="Times New Roman"/>
          <w:b/>
          <w:bCs/>
          <w:color w:val="7030A0"/>
          <w:kern w:val="0"/>
          <w:sz w:val="23"/>
          <w:szCs w:val="23"/>
          <w:lang w:eastAsia="en-GB"/>
          <w14:ligatures w14:val="none"/>
        </w:rPr>
        <w:t>7–9pm</w:t>
      </w:r>
      <w:r w:rsidRPr="00B7770F">
        <w:rPr>
          <w:rFonts w:ascii="Graphik Regular" w:eastAsia="Times New Roman" w:hAnsi="Graphik Regular" w:cs="Times New Roman"/>
          <w:color w:val="7030A0"/>
          <w:kern w:val="0"/>
          <w:sz w:val="23"/>
          <w:szCs w:val="23"/>
          <w:lang w:eastAsia="en-GB"/>
          <w14:ligatures w14:val="none"/>
        </w:rPr>
        <w:t xml:space="preserve">. Volunteers are usually asked to support </w:t>
      </w:r>
      <w:r w:rsidRPr="00B7770F">
        <w:rPr>
          <w:rFonts w:ascii="Graphik Regular" w:eastAsia="Times New Roman" w:hAnsi="Graphik Regular" w:cs="Times New Roman"/>
          <w:b/>
          <w:bCs/>
          <w:color w:val="7030A0"/>
          <w:kern w:val="0"/>
          <w:sz w:val="23"/>
          <w:szCs w:val="23"/>
          <w:lang w:eastAsia="en-GB"/>
          <w14:ligatures w14:val="none"/>
        </w:rPr>
        <w:t>2–3 shifts per month</w:t>
      </w:r>
      <w:r w:rsidRPr="00B7770F">
        <w:rPr>
          <w:rFonts w:ascii="Graphik Regular" w:eastAsia="Times New Roman" w:hAnsi="Graphik Regular" w:cs="Times New Roman"/>
          <w:color w:val="7030A0"/>
          <w:kern w:val="0"/>
          <w:sz w:val="23"/>
          <w:szCs w:val="23"/>
          <w:lang w:eastAsia="en-GB"/>
          <w14:ligatures w14:val="none"/>
        </w:rPr>
        <w:t>, with each shift lasting two hours.</w:t>
      </w:r>
    </w:p>
    <w:p w14:paraId="670CA556" w14:textId="77777777" w:rsidR="00B7770F" w:rsidRPr="00B7770F" w:rsidRDefault="00B7770F" w:rsidP="00B7770F">
      <w:pPr>
        <w:spacing w:before="100" w:beforeAutospacing="1" w:after="100" w:afterAutospacing="1" w:line="240" w:lineRule="auto"/>
        <w:rPr>
          <w:rFonts w:ascii="Graphik Regular" w:eastAsia="Times New Roman" w:hAnsi="Graphik Regular" w:cs="Times New Roman"/>
          <w:color w:val="7030A0"/>
          <w:kern w:val="0"/>
          <w:sz w:val="23"/>
          <w:szCs w:val="23"/>
          <w:lang w:eastAsia="en-GB"/>
          <w14:ligatures w14:val="none"/>
        </w:rPr>
      </w:pPr>
      <w:r w:rsidRPr="00B7770F">
        <w:rPr>
          <w:rFonts w:ascii="Graphik Regular" w:eastAsia="Times New Roman" w:hAnsi="Graphik Regular" w:cs="Times New Roman"/>
          <w:color w:val="7030A0"/>
          <w:kern w:val="0"/>
          <w:sz w:val="23"/>
          <w:szCs w:val="23"/>
          <w:lang w:eastAsia="en-GB"/>
          <w14:ligatures w14:val="none"/>
        </w:rPr>
        <w:t xml:space="preserve">The Helpline Manager prepares the rota on a </w:t>
      </w:r>
      <w:r w:rsidRPr="00B7770F">
        <w:rPr>
          <w:rFonts w:ascii="Graphik Regular" w:eastAsia="Times New Roman" w:hAnsi="Graphik Regular" w:cs="Times New Roman"/>
          <w:b/>
          <w:bCs/>
          <w:color w:val="7030A0"/>
          <w:kern w:val="0"/>
          <w:sz w:val="23"/>
          <w:szCs w:val="23"/>
          <w:lang w:eastAsia="en-GB"/>
          <w14:ligatures w14:val="none"/>
        </w:rPr>
        <w:t>quarterly basis</w:t>
      </w:r>
      <w:r w:rsidRPr="00B7770F">
        <w:rPr>
          <w:rFonts w:ascii="Graphik Regular" w:eastAsia="Times New Roman" w:hAnsi="Graphik Regular" w:cs="Times New Roman"/>
          <w:color w:val="7030A0"/>
          <w:kern w:val="0"/>
          <w:sz w:val="23"/>
          <w:szCs w:val="23"/>
          <w:lang w:eastAsia="en-GB"/>
          <w14:ligatures w14:val="none"/>
        </w:rPr>
        <w:t xml:space="preserve">. Before each new rota period, you will be contacted and asked to share any dates over the following three months when you are </w:t>
      </w:r>
      <w:r w:rsidRPr="00424688">
        <w:rPr>
          <w:rFonts w:ascii="Graphik Regular" w:eastAsia="Times New Roman" w:hAnsi="Graphik Regular" w:cs="Times New Roman"/>
          <w:b/>
          <w:bCs/>
          <w:color w:val="7030A0"/>
          <w:kern w:val="0"/>
          <w:sz w:val="23"/>
          <w:szCs w:val="23"/>
          <w:lang w:eastAsia="en-GB"/>
          <w14:ligatures w14:val="none"/>
        </w:rPr>
        <w:t>unavailable.</w:t>
      </w:r>
    </w:p>
    <w:p w14:paraId="200ABC19" w14:textId="77777777" w:rsidR="005C62D2" w:rsidRPr="0014635F" w:rsidRDefault="005C62D2" w:rsidP="005C62D2">
      <w:pPr>
        <w:rPr>
          <w:rFonts w:ascii="Graphik Regular" w:hAnsi="Graphik Regular"/>
          <w:color w:val="7030A0"/>
          <w:sz w:val="23"/>
          <w:szCs w:val="23"/>
        </w:rPr>
      </w:pPr>
    </w:p>
    <w:p w14:paraId="56DECA05" w14:textId="77777777" w:rsidR="005C62D2" w:rsidRPr="00B7770F" w:rsidRDefault="005C62D2" w:rsidP="005C62D2">
      <w:pPr>
        <w:rPr>
          <w:rFonts w:ascii="Graphik Regular" w:hAnsi="Graphik Regular"/>
          <w:b/>
          <w:bCs/>
          <w:color w:val="E97132" w:themeColor="accent2"/>
          <w:sz w:val="28"/>
          <w:szCs w:val="28"/>
        </w:rPr>
      </w:pPr>
      <w:r w:rsidRPr="00B7770F">
        <w:rPr>
          <w:rFonts w:ascii="Graphik Regular" w:hAnsi="Graphik Regular"/>
          <w:b/>
          <w:bCs/>
          <w:color w:val="E97132" w:themeColor="accent2"/>
          <w:sz w:val="28"/>
          <w:szCs w:val="28"/>
        </w:rPr>
        <w:t>PAPERWORK</w:t>
      </w:r>
    </w:p>
    <w:p w14:paraId="3BF911D6" w14:textId="77777777" w:rsidR="005C62D2" w:rsidRPr="0014635F" w:rsidRDefault="005C62D2" w:rsidP="005C62D2">
      <w:pPr>
        <w:rPr>
          <w:rFonts w:ascii="Graphik Regular" w:hAnsi="Graphik Regular"/>
          <w:color w:val="7030A0"/>
          <w:sz w:val="23"/>
          <w:szCs w:val="23"/>
        </w:rPr>
      </w:pPr>
      <w:r w:rsidRPr="0014635F">
        <w:rPr>
          <w:rFonts w:ascii="Graphik Regular" w:hAnsi="Graphik Regular"/>
          <w:color w:val="7030A0"/>
          <w:sz w:val="23"/>
          <w:szCs w:val="23"/>
        </w:rPr>
        <w:t>You will need to complete a form after each call you take, ensuring that you obtain all the data fields required. The form will be emailed to you at the final stage of the recruitment process. This must be emailed- password protected- to the Helpline Manager before the end of your shift.</w:t>
      </w:r>
    </w:p>
    <w:p w14:paraId="2A2AED17" w14:textId="77777777" w:rsidR="00BA1513" w:rsidRPr="0014635F" w:rsidRDefault="00BA1513" w:rsidP="005C62D2">
      <w:pPr>
        <w:rPr>
          <w:rFonts w:ascii="Graphik Regular" w:hAnsi="Graphik Regular"/>
          <w:color w:val="E97132" w:themeColor="accent2"/>
          <w:sz w:val="28"/>
          <w:szCs w:val="28"/>
        </w:rPr>
      </w:pPr>
    </w:p>
    <w:p w14:paraId="49DF9B6B" w14:textId="116D538C" w:rsidR="005C62D2" w:rsidRPr="0007570F" w:rsidRDefault="005C62D2" w:rsidP="005C62D2">
      <w:pPr>
        <w:rPr>
          <w:rFonts w:ascii="Graphik Regular" w:hAnsi="Graphik Regular"/>
          <w:b/>
          <w:bCs/>
          <w:color w:val="E97132" w:themeColor="accent2"/>
          <w:sz w:val="28"/>
          <w:szCs w:val="28"/>
        </w:rPr>
      </w:pPr>
      <w:r w:rsidRPr="0007570F">
        <w:rPr>
          <w:rFonts w:ascii="Graphik Regular" w:hAnsi="Graphik Regular"/>
          <w:b/>
          <w:bCs/>
          <w:color w:val="E97132" w:themeColor="accent2"/>
          <w:sz w:val="28"/>
          <w:szCs w:val="28"/>
        </w:rPr>
        <w:t>MAKING CALLS</w:t>
      </w:r>
    </w:p>
    <w:p w14:paraId="225A21E7" w14:textId="4BC8C3CF" w:rsidR="005C62D2" w:rsidRPr="0007570F" w:rsidRDefault="005C62D2" w:rsidP="005C62D2">
      <w:pPr>
        <w:rPr>
          <w:rFonts w:ascii="Graphik Regular" w:hAnsi="Graphik Regular"/>
          <w:color w:val="7030A0"/>
          <w:sz w:val="23"/>
          <w:szCs w:val="23"/>
        </w:rPr>
      </w:pPr>
      <w:r w:rsidRPr="0007570F">
        <w:rPr>
          <w:rFonts w:ascii="Graphik Regular" w:hAnsi="Graphik Regular"/>
          <w:color w:val="7030A0"/>
          <w:sz w:val="23"/>
          <w:szCs w:val="23"/>
        </w:rPr>
        <w:t xml:space="preserve">You can use a landline or mobile. All calls will be routed to your phone via our cloud call system, so your personal number is not revealed. If you miss a call on your shift, please do not </w:t>
      </w:r>
      <w:r w:rsidR="006C0AB9">
        <w:rPr>
          <w:rFonts w:ascii="Graphik Regular" w:hAnsi="Graphik Regular"/>
          <w:color w:val="7030A0"/>
          <w:sz w:val="23"/>
          <w:szCs w:val="23"/>
        </w:rPr>
        <w:t>return the call</w:t>
      </w:r>
      <w:r w:rsidRPr="0007570F">
        <w:rPr>
          <w:rFonts w:ascii="Graphik Regular" w:hAnsi="Graphik Regular"/>
          <w:color w:val="7030A0"/>
          <w:sz w:val="23"/>
          <w:szCs w:val="23"/>
        </w:rPr>
        <w:t xml:space="preserve"> as this will release your number. If using a mobile, you must disable this before your shift.</w:t>
      </w:r>
    </w:p>
    <w:p w14:paraId="76D36013" w14:textId="77777777" w:rsidR="005C62D2" w:rsidRPr="00BA1513" w:rsidRDefault="005C62D2" w:rsidP="005C62D2">
      <w:pPr>
        <w:rPr>
          <w:rFonts w:ascii="Graphik Regular" w:hAnsi="Graphik Regular"/>
          <w:b/>
          <w:bCs/>
          <w:color w:val="7030A0"/>
          <w:sz w:val="23"/>
          <w:szCs w:val="23"/>
        </w:rPr>
      </w:pPr>
    </w:p>
    <w:p w14:paraId="2619ABD8" w14:textId="77777777" w:rsidR="005C62D2" w:rsidRPr="00BA1513" w:rsidRDefault="005C62D2" w:rsidP="005C62D2">
      <w:pPr>
        <w:rPr>
          <w:rFonts w:ascii="Graphik Regular" w:hAnsi="Graphik Regular"/>
          <w:b/>
          <w:bCs/>
          <w:color w:val="E97132" w:themeColor="accent2"/>
          <w:sz w:val="28"/>
          <w:szCs w:val="28"/>
        </w:rPr>
      </w:pPr>
      <w:r w:rsidRPr="00BA1513">
        <w:rPr>
          <w:rFonts w:ascii="Graphik Regular" w:hAnsi="Graphik Regular"/>
          <w:b/>
          <w:bCs/>
          <w:color w:val="E97132" w:themeColor="accent2"/>
          <w:sz w:val="28"/>
          <w:szCs w:val="28"/>
        </w:rPr>
        <w:t>IT SKILLS</w:t>
      </w:r>
    </w:p>
    <w:p w14:paraId="3174BB83" w14:textId="77777777" w:rsidR="00C06762" w:rsidRPr="00C06762" w:rsidRDefault="00C06762" w:rsidP="00C06762">
      <w:pPr>
        <w:pStyle w:val="NormalWeb"/>
        <w:rPr>
          <w:rFonts w:ascii="Graphik Regular" w:hAnsi="Graphik Regular"/>
          <w:color w:val="7030A0"/>
          <w:sz w:val="23"/>
          <w:szCs w:val="23"/>
        </w:rPr>
      </w:pPr>
      <w:r w:rsidRPr="00C06762">
        <w:rPr>
          <w:rFonts w:ascii="Graphik Regular" w:hAnsi="Graphik Regular"/>
          <w:color w:val="7030A0"/>
          <w:sz w:val="23"/>
          <w:szCs w:val="23"/>
        </w:rPr>
        <w:t>You will need basic experience using Microsoft Office, including the ability to password-protect a Word document.</w:t>
      </w:r>
    </w:p>
    <w:p w14:paraId="3D12CB82" w14:textId="0EADE03A" w:rsidR="006850FA" w:rsidRDefault="00C06762" w:rsidP="006850FA">
      <w:pPr>
        <w:pStyle w:val="NormalWeb"/>
        <w:rPr>
          <w:rFonts w:ascii="Graphik Regular" w:hAnsi="Graphik Regular"/>
          <w:color w:val="7030A0"/>
          <w:sz w:val="23"/>
          <w:szCs w:val="23"/>
        </w:rPr>
      </w:pPr>
      <w:r w:rsidRPr="00C06762">
        <w:rPr>
          <w:rFonts w:ascii="Graphik Regular" w:hAnsi="Graphik Regular"/>
          <w:color w:val="7030A0"/>
          <w:sz w:val="23"/>
          <w:szCs w:val="23"/>
        </w:rPr>
        <w:t>At the end of each shift, you will be asked to complete a short form for each call taken and email the password-protected document to the Helpline Manager.</w:t>
      </w:r>
    </w:p>
    <w:p w14:paraId="64596586" w14:textId="26E512E6" w:rsidR="009B58C7" w:rsidRPr="006850FA" w:rsidRDefault="00162396" w:rsidP="006850FA">
      <w:pPr>
        <w:pStyle w:val="NormalWeb"/>
        <w:rPr>
          <w:rFonts w:ascii="Graphik Regular" w:hAnsi="Graphik Regular"/>
          <w:color w:val="7030A0"/>
          <w:sz w:val="23"/>
          <w:szCs w:val="23"/>
        </w:rPr>
      </w:pPr>
      <w:r w:rsidRPr="0000224F">
        <w:rPr>
          <w:rFonts w:ascii="Graphik Regular" w:hAnsi="Graphik Regular"/>
          <w:b/>
          <w:bCs/>
          <w:color w:val="E97132" w:themeColor="accent2"/>
          <w:sz w:val="28"/>
          <w:szCs w:val="28"/>
        </w:rPr>
        <w:t>POLICIES</w:t>
      </w:r>
    </w:p>
    <w:p w14:paraId="33B4DBBD" w14:textId="717B7A75" w:rsidR="00B55539" w:rsidRDefault="00B55539" w:rsidP="005C62D2">
      <w:pPr>
        <w:rPr>
          <w:rFonts w:ascii="Graphik Regular" w:hAnsi="Graphik Regular"/>
          <w:color w:val="7030A0"/>
          <w:sz w:val="23"/>
          <w:szCs w:val="23"/>
        </w:rPr>
      </w:pPr>
      <w:r w:rsidRPr="00F2456F">
        <w:rPr>
          <w:rFonts w:ascii="Graphik Regular" w:hAnsi="Graphik Regular"/>
          <w:color w:val="7030A0"/>
          <w:sz w:val="23"/>
          <w:szCs w:val="23"/>
        </w:rPr>
        <w:t xml:space="preserve">Please </w:t>
      </w:r>
      <w:r w:rsidR="00474D64" w:rsidRPr="00F2456F">
        <w:rPr>
          <w:rFonts w:ascii="Graphik Regular" w:hAnsi="Graphik Regular"/>
          <w:color w:val="7030A0"/>
          <w:sz w:val="23"/>
          <w:szCs w:val="23"/>
        </w:rPr>
        <w:t>ensure that you are familiar with our Confidentiality</w:t>
      </w:r>
      <w:r w:rsidR="0009342C" w:rsidRPr="00F2456F">
        <w:rPr>
          <w:rFonts w:ascii="Graphik Regular" w:hAnsi="Graphik Regular"/>
          <w:color w:val="7030A0"/>
          <w:sz w:val="23"/>
          <w:szCs w:val="23"/>
        </w:rPr>
        <w:t xml:space="preserve"> and Safeguarding Adults at Risk of Harm Policies</w:t>
      </w:r>
      <w:r w:rsidR="00BA3359" w:rsidRPr="00F2456F">
        <w:rPr>
          <w:rFonts w:ascii="Graphik Regular" w:hAnsi="Graphik Regular"/>
          <w:color w:val="7030A0"/>
          <w:sz w:val="23"/>
          <w:szCs w:val="23"/>
        </w:rPr>
        <w:t xml:space="preserve">, as well as reading the Volunteer Policy. All of these can be found on the Volunteer Hub: </w:t>
      </w:r>
    </w:p>
    <w:p w14:paraId="6C242A34" w14:textId="77777777" w:rsidR="00CA29E6" w:rsidRPr="00F2456F" w:rsidRDefault="00CA29E6" w:rsidP="005C62D2">
      <w:pPr>
        <w:rPr>
          <w:rFonts w:ascii="Graphik Regular" w:hAnsi="Graphik Regular"/>
          <w:color w:val="7030A0"/>
          <w:sz w:val="23"/>
          <w:szCs w:val="23"/>
        </w:rPr>
      </w:pPr>
    </w:p>
    <w:p w14:paraId="76A91834" w14:textId="77777777" w:rsidR="006850FA" w:rsidRDefault="00F2456F" w:rsidP="00074244">
      <w:pPr>
        <w:rPr>
          <w:rFonts w:ascii="Graphik Regular" w:hAnsi="Graphik Regular"/>
          <w:b/>
          <w:bCs/>
          <w:sz w:val="24"/>
          <w:szCs w:val="24"/>
        </w:rPr>
      </w:pPr>
      <w:hyperlink r:id="rId12" w:history="1">
        <w:r w:rsidRPr="00BA459C">
          <w:rPr>
            <w:rStyle w:val="Hyperlink"/>
            <w:rFonts w:ascii="Graphik Regular" w:hAnsi="Graphik Regular"/>
            <w:b/>
            <w:bCs/>
            <w:sz w:val="24"/>
            <w:szCs w:val="24"/>
          </w:rPr>
          <w:t>https://www.pspassociation.org.uk/volunteering/volunteer-hub/</w:t>
        </w:r>
      </w:hyperlink>
      <w:r>
        <w:rPr>
          <w:rFonts w:ascii="Graphik Regular" w:hAnsi="Graphik Regular"/>
          <w:b/>
          <w:bCs/>
          <w:sz w:val="24"/>
          <w:szCs w:val="24"/>
        </w:rPr>
        <w:t xml:space="preserve"> </w:t>
      </w:r>
    </w:p>
    <w:p w14:paraId="500EE256" w14:textId="1432A9CF" w:rsidR="00074244" w:rsidRPr="006850FA" w:rsidRDefault="00074244" w:rsidP="00074244">
      <w:pPr>
        <w:rPr>
          <w:rFonts w:ascii="Graphik Regular" w:hAnsi="Graphik Regular"/>
          <w:b/>
          <w:bCs/>
          <w:sz w:val="24"/>
          <w:szCs w:val="24"/>
        </w:rPr>
      </w:pPr>
      <w:r w:rsidRPr="0076257C">
        <w:rPr>
          <w:rFonts w:ascii="Graphik Regular" w:hAnsi="Graphik Regular"/>
          <w:b/>
          <w:bCs/>
          <w:color w:val="E97132" w:themeColor="accent2"/>
          <w:sz w:val="28"/>
          <w:szCs w:val="28"/>
        </w:rPr>
        <w:lastRenderedPageBreak/>
        <w:t>Ongoing Training and Support</w:t>
      </w:r>
    </w:p>
    <w:p w14:paraId="67C08523" w14:textId="7C0B6B54" w:rsidR="00074244" w:rsidRPr="00595396" w:rsidRDefault="00074244" w:rsidP="00074244">
      <w:pPr>
        <w:rPr>
          <w:rFonts w:ascii="Graphik Regular" w:hAnsi="Graphik Regular"/>
          <w:color w:val="7030A0"/>
          <w:sz w:val="23"/>
          <w:szCs w:val="23"/>
        </w:rPr>
      </w:pPr>
      <w:r w:rsidRPr="00595396">
        <w:rPr>
          <w:rFonts w:ascii="Graphik Regular" w:hAnsi="Graphik Regular"/>
          <w:color w:val="7030A0"/>
          <w:sz w:val="23"/>
          <w:szCs w:val="23"/>
        </w:rPr>
        <w:t>We provide a comprehensive support and development package for our volunteers</w:t>
      </w:r>
      <w:r w:rsidR="00595396" w:rsidRPr="00595396">
        <w:rPr>
          <w:rFonts w:ascii="Graphik Regular" w:hAnsi="Graphik Regular"/>
          <w:color w:val="7030A0"/>
          <w:sz w:val="23"/>
          <w:szCs w:val="23"/>
        </w:rPr>
        <w:t>:</w:t>
      </w:r>
      <w:r w:rsidRPr="00595396">
        <w:rPr>
          <w:rFonts w:ascii="Graphik Regular" w:hAnsi="Graphik Regular"/>
          <w:color w:val="7030A0"/>
          <w:sz w:val="23"/>
          <w:szCs w:val="23"/>
        </w:rPr>
        <w:t xml:space="preserve"> </w:t>
      </w:r>
    </w:p>
    <w:p w14:paraId="7B1C2E10" w14:textId="77777777" w:rsidR="00106762" w:rsidRDefault="00074244" w:rsidP="00074244">
      <w:pPr>
        <w:rPr>
          <w:rFonts w:ascii="Graphik Regular" w:hAnsi="Graphik Regular"/>
          <w:b/>
          <w:bCs/>
          <w:color w:val="7030A0"/>
          <w:sz w:val="23"/>
          <w:szCs w:val="23"/>
        </w:rPr>
      </w:pPr>
      <w:r w:rsidRPr="00595396">
        <w:rPr>
          <w:rFonts w:ascii="Graphik Regular" w:hAnsi="Graphik Regular"/>
          <w:b/>
          <w:bCs/>
          <w:color w:val="7030A0"/>
          <w:sz w:val="23"/>
          <w:szCs w:val="23"/>
        </w:rPr>
        <w:t xml:space="preserve">Wellbeing </w:t>
      </w:r>
      <w:r w:rsidR="00106762">
        <w:rPr>
          <w:rFonts w:ascii="Graphik Regular" w:hAnsi="Graphik Regular"/>
          <w:b/>
          <w:bCs/>
          <w:color w:val="7030A0"/>
          <w:sz w:val="23"/>
          <w:szCs w:val="23"/>
        </w:rPr>
        <w:t>Package</w:t>
      </w:r>
    </w:p>
    <w:p w14:paraId="454807B9" w14:textId="3BB04FCD" w:rsidR="0066314F" w:rsidRPr="00502653" w:rsidRDefault="00106762" w:rsidP="00074244">
      <w:pPr>
        <w:rPr>
          <w:rFonts w:ascii="Graphik Regular" w:hAnsi="Graphik Regular"/>
          <w:color w:val="7030A0"/>
          <w:sz w:val="23"/>
          <w:szCs w:val="23"/>
        </w:rPr>
      </w:pPr>
      <w:r w:rsidRPr="00502653">
        <w:rPr>
          <w:rFonts w:ascii="Graphik Regular" w:hAnsi="Graphik Regular"/>
          <w:color w:val="7030A0"/>
          <w:sz w:val="23"/>
          <w:szCs w:val="23"/>
        </w:rPr>
        <w:t xml:space="preserve">We recognise that some roles can </w:t>
      </w:r>
      <w:r w:rsidR="00D77E2F" w:rsidRPr="00502653">
        <w:rPr>
          <w:rFonts w:ascii="Graphik Regular" w:hAnsi="Graphik Regular"/>
          <w:color w:val="7030A0"/>
          <w:sz w:val="23"/>
          <w:szCs w:val="23"/>
        </w:rPr>
        <w:t>be emotional and trigger your own experiences</w:t>
      </w:r>
      <w:r w:rsidR="00D77294" w:rsidRPr="00502653">
        <w:rPr>
          <w:rFonts w:ascii="Graphik Regular" w:hAnsi="Graphik Regular"/>
          <w:color w:val="7030A0"/>
          <w:sz w:val="23"/>
          <w:szCs w:val="23"/>
        </w:rPr>
        <w:t xml:space="preserve">. We have therefore put a wellbeing package in place, to provide emotional and </w:t>
      </w:r>
      <w:r w:rsidR="0066314F" w:rsidRPr="00502653">
        <w:rPr>
          <w:rFonts w:ascii="Graphik Regular" w:hAnsi="Graphik Regular"/>
          <w:color w:val="7030A0"/>
          <w:sz w:val="23"/>
          <w:szCs w:val="23"/>
        </w:rPr>
        <w:t>wellbeing support</w:t>
      </w:r>
      <w:r w:rsidR="006A78CD">
        <w:rPr>
          <w:rFonts w:ascii="Graphik Regular" w:hAnsi="Graphik Regular"/>
          <w:color w:val="7030A0"/>
          <w:sz w:val="23"/>
          <w:szCs w:val="23"/>
        </w:rPr>
        <w:t>. This includes</w:t>
      </w:r>
      <w:r w:rsidR="0066314F" w:rsidRPr="00502653">
        <w:rPr>
          <w:rFonts w:ascii="Graphik Regular" w:hAnsi="Graphik Regular"/>
          <w:color w:val="7030A0"/>
          <w:sz w:val="23"/>
          <w:szCs w:val="23"/>
        </w:rPr>
        <w:t xml:space="preserve">: </w:t>
      </w:r>
    </w:p>
    <w:p w14:paraId="5FC080C8" w14:textId="04F19DA0" w:rsidR="00074244" w:rsidRDefault="00074244" w:rsidP="00C04B82">
      <w:pPr>
        <w:pStyle w:val="ListParagraph"/>
        <w:numPr>
          <w:ilvl w:val="0"/>
          <w:numId w:val="2"/>
        </w:numPr>
        <w:rPr>
          <w:rFonts w:ascii="Graphik Regular" w:hAnsi="Graphik Regular"/>
          <w:color w:val="7030A0"/>
          <w:sz w:val="23"/>
          <w:szCs w:val="23"/>
        </w:rPr>
      </w:pPr>
      <w:r w:rsidRPr="00C04B82">
        <w:rPr>
          <w:rFonts w:ascii="Graphik Regular" w:hAnsi="Graphik Regular"/>
          <w:color w:val="7030A0"/>
          <w:sz w:val="23"/>
          <w:szCs w:val="23"/>
        </w:rPr>
        <w:t>Well</w:t>
      </w:r>
      <w:r w:rsidR="00A330CB">
        <w:rPr>
          <w:rFonts w:ascii="Graphik Regular" w:hAnsi="Graphik Regular"/>
          <w:color w:val="7030A0"/>
          <w:sz w:val="23"/>
          <w:szCs w:val="23"/>
        </w:rPr>
        <w:t>-</w:t>
      </w:r>
      <w:r w:rsidRPr="00C04B82">
        <w:rPr>
          <w:rFonts w:ascii="Graphik Regular" w:hAnsi="Graphik Regular"/>
          <w:color w:val="7030A0"/>
          <w:sz w:val="23"/>
          <w:szCs w:val="23"/>
        </w:rPr>
        <w:t>Being Helpline a</w:t>
      </w:r>
      <w:r w:rsidR="00C04B82">
        <w:rPr>
          <w:rFonts w:ascii="Graphik Regular" w:hAnsi="Graphik Regular"/>
          <w:color w:val="7030A0"/>
          <w:sz w:val="23"/>
          <w:szCs w:val="23"/>
        </w:rPr>
        <w:t xml:space="preserve">nd </w:t>
      </w:r>
      <w:r w:rsidRPr="00C04B82">
        <w:rPr>
          <w:rFonts w:ascii="Graphik Regular" w:hAnsi="Graphik Regular"/>
          <w:color w:val="7030A0"/>
          <w:sz w:val="23"/>
          <w:szCs w:val="23"/>
        </w:rPr>
        <w:t>App</w:t>
      </w:r>
      <w:r w:rsidR="00C04B82">
        <w:rPr>
          <w:rFonts w:ascii="Graphik Regular" w:hAnsi="Graphik Regular"/>
          <w:color w:val="7030A0"/>
          <w:sz w:val="23"/>
          <w:szCs w:val="23"/>
        </w:rPr>
        <w:t xml:space="preserve">: </w:t>
      </w:r>
      <w:r w:rsidRPr="00C04B82">
        <w:rPr>
          <w:rFonts w:ascii="Graphik Regular" w:hAnsi="Graphik Regular"/>
          <w:color w:val="7030A0"/>
          <w:sz w:val="23"/>
          <w:szCs w:val="23"/>
          <w:lang w:val="en-US"/>
        </w:rPr>
        <w:t>080 107 6585</w:t>
      </w:r>
      <w:r w:rsidR="00C04B82">
        <w:rPr>
          <w:rFonts w:ascii="Graphik Regular" w:hAnsi="Graphik Regular"/>
          <w:color w:val="7030A0"/>
          <w:sz w:val="23"/>
          <w:szCs w:val="23"/>
          <w:lang w:val="en-US"/>
        </w:rPr>
        <w:t xml:space="preserve"> </w:t>
      </w:r>
      <w:r w:rsidRPr="00C04B82">
        <w:rPr>
          <w:rFonts w:ascii="Graphik Regular" w:hAnsi="Graphik Regular"/>
          <w:color w:val="7030A0"/>
          <w:sz w:val="23"/>
          <w:szCs w:val="23"/>
          <w:lang w:val="en-US"/>
        </w:rPr>
        <w:t>quoting UK Healthcare and scheme number 72740.</w:t>
      </w:r>
    </w:p>
    <w:p w14:paraId="75D11ADD" w14:textId="77777777" w:rsidR="00A5514E" w:rsidRDefault="00C04B82" w:rsidP="00C04B82">
      <w:pPr>
        <w:pStyle w:val="ListParagraph"/>
        <w:numPr>
          <w:ilvl w:val="0"/>
          <w:numId w:val="2"/>
        </w:numPr>
        <w:rPr>
          <w:rFonts w:ascii="Graphik Regular" w:hAnsi="Graphik Regular"/>
          <w:color w:val="7030A0"/>
          <w:sz w:val="23"/>
          <w:szCs w:val="23"/>
        </w:rPr>
      </w:pPr>
      <w:r w:rsidRPr="00C04B82">
        <w:rPr>
          <w:rFonts w:ascii="Graphik Regular" w:hAnsi="Graphik Regular"/>
          <w:color w:val="7030A0"/>
          <w:sz w:val="23"/>
          <w:szCs w:val="23"/>
        </w:rPr>
        <w:t>Gym and Spa discounts</w:t>
      </w:r>
      <w:r w:rsidR="00A5514E">
        <w:rPr>
          <w:rFonts w:ascii="Graphik Regular" w:hAnsi="Graphik Regular"/>
          <w:color w:val="7030A0"/>
          <w:sz w:val="23"/>
          <w:szCs w:val="23"/>
        </w:rPr>
        <w:t xml:space="preserve">: </w:t>
      </w:r>
    </w:p>
    <w:p w14:paraId="738CAE4C" w14:textId="4A45E0E2" w:rsidR="00C04B82" w:rsidRDefault="00A5514E" w:rsidP="00A5514E">
      <w:pPr>
        <w:pStyle w:val="ListParagraph"/>
        <w:rPr>
          <w:rFonts w:ascii="Graphik Regular" w:hAnsi="Graphik Regular"/>
          <w:color w:val="7030A0"/>
          <w:sz w:val="23"/>
          <w:szCs w:val="23"/>
        </w:rPr>
      </w:pPr>
      <w:r w:rsidRPr="00C04B82">
        <w:rPr>
          <w:rFonts w:ascii="Graphik Regular" w:hAnsi="Graphik Regular"/>
          <w:color w:val="7030A0"/>
          <w:sz w:val="23"/>
          <w:szCs w:val="23"/>
          <w:lang w:val="en-US"/>
        </w:rPr>
        <w:t>Gym</w:t>
      </w:r>
      <w:r>
        <w:rPr>
          <w:rFonts w:ascii="Graphik Regular" w:hAnsi="Graphik Regular"/>
          <w:color w:val="7030A0"/>
          <w:sz w:val="23"/>
          <w:szCs w:val="23"/>
          <w:lang w:val="en-US"/>
        </w:rPr>
        <w:t xml:space="preserve"> </w:t>
      </w:r>
      <w:r w:rsidRPr="00C04B82">
        <w:rPr>
          <w:rFonts w:ascii="Graphik Regular" w:hAnsi="Graphik Regular"/>
          <w:color w:val="7030A0"/>
          <w:sz w:val="23"/>
          <w:szCs w:val="23"/>
          <w:lang w:val="en-US"/>
        </w:rPr>
        <w:t>Discounts:  </w:t>
      </w:r>
      <w:hyperlink r:id="rId13" w:history="1">
        <w:r w:rsidRPr="00C04B82">
          <w:rPr>
            <w:rStyle w:val="Hyperlink"/>
            <w:rFonts w:ascii="Graphik Regular" w:hAnsi="Graphik Regular"/>
            <w:sz w:val="23"/>
            <w:szCs w:val="23"/>
            <w:u w:val="none"/>
            <w:lang w:val="en-US"/>
          </w:rPr>
          <w:t>www.mygymdiscounts.co.uk</w:t>
        </w:r>
      </w:hyperlink>
      <w:r w:rsidRPr="00C04B82">
        <w:rPr>
          <w:rFonts w:ascii="Graphik Regular" w:hAnsi="Graphik Regular"/>
          <w:color w:val="7030A0"/>
          <w:sz w:val="23"/>
          <w:szCs w:val="23"/>
          <w:lang w:val="en-US"/>
        </w:rPr>
        <w:t xml:space="preserve">    Passcode: </w:t>
      </w:r>
      <w:proofErr w:type="spellStart"/>
      <w:r w:rsidRPr="00C04B82">
        <w:rPr>
          <w:rFonts w:ascii="Graphik Regular" w:hAnsi="Graphik Regular"/>
          <w:color w:val="7030A0"/>
          <w:sz w:val="23"/>
          <w:szCs w:val="23"/>
          <w:lang w:val="en-US"/>
        </w:rPr>
        <w:t>ukh</w:t>
      </w:r>
      <w:proofErr w:type="spellEnd"/>
    </w:p>
    <w:p w14:paraId="1D0B6C23" w14:textId="77777777" w:rsidR="00502653" w:rsidRDefault="00C04B82" w:rsidP="00502653">
      <w:pPr>
        <w:pStyle w:val="ListParagraph"/>
        <w:numPr>
          <w:ilvl w:val="0"/>
          <w:numId w:val="2"/>
        </w:numPr>
        <w:rPr>
          <w:rFonts w:ascii="Graphik Regular" w:hAnsi="Graphik Regular"/>
          <w:color w:val="7030A0"/>
          <w:sz w:val="23"/>
          <w:szCs w:val="23"/>
        </w:rPr>
      </w:pPr>
      <w:r w:rsidRPr="00C04B82">
        <w:rPr>
          <w:rFonts w:ascii="Graphik Regular" w:hAnsi="Graphik Regular"/>
          <w:color w:val="7030A0"/>
          <w:sz w:val="23"/>
          <w:szCs w:val="23"/>
        </w:rPr>
        <w:t>Benefits Hub for cinema, retail and travel discount</w:t>
      </w:r>
      <w:r w:rsidR="00A5514E">
        <w:rPr>
          <w:rFonts w:ascii="Graphik Regular" w:hAnsi="Graphik Regular"/>
          <w:color w:val="7030A0"/>
          <w:sz w:val="23"/>
          <w:szCs w:val="23"/>
        </w:rPr>
        <w:t xml:space="preserve">s: </w:t>
      </w:r>
      <w:hyperlink r:id="rId14" w:history="1">
        <w:r w:rsidR="00502653" w:rsidRPr="00C04B82">
          <w:rPr>
            <w:rStyle w:val="Hyperlink"/>
            <w:rFonts w:ascii="Graphik Regular" w:hAnsi="Graphik Regular"/>
            <w:sz w:val="23"/>
            <w:szCs w:val="23"/>
            <w:u w:val="none"/>
          </w:rPr>
          <w:t>https://pspa.benefithub.com</w:t>
        </w:r>
      </w:hyperlink>
      <w:r w:rsidR="00502653" w:rsidRPr="00C04B82">
        <w:rPr>
          <w:rFonts w:ascii="Graphik Regular" w:hAnsi="Graphik Regular"/>
          <w:color w:val="7030A0"/>
          <w:sz w:val="23"/>
          <w:szCs w:val="23"/>
        </w:rPr>
        <w:t>  Enter referral code:9P9HSK</w:t>
      </w:r>
    </w:p>
    <w:p w14:paraId="220B7D79" w14:textId="77777777" w:rsidR="00074244" w:rsidRDefault="00074244" w:rsidP="00074244">
      <w:pPr>
        <w:rPr>
          <w:rFonts w:ascii="Graphik Regular" w:hAnsi="Graphik Regular"/>
          <w:b/>
          <w:bCs/>
          <w:color w:val="7030A0"/>
          <w:sz w:val="23"/>
          <w:szCs w:val="23"/>
          <w:u w:val="single"/>
        </w:rPr>
      </w:pPr>
    </w:p>
    <w:p w14:paraId="6C99D98F" w14:textId="77777777" w:rsidR="003256B6" w:rsidRDefault="00074244" w:rsidP="00074244">
      <w:pPr>
        <w:rPr>
          <w:rFonts w:ascii="Graphik Regular" w:hAnsi="Graphik Regular"/>
          <w:color w:val="7030A0"/>
          <w:sz w:val="23"/>
          <w:szCs w:val="23"/>
        </w:rPr>
      </w:pPr>
      <w:r w:rsidRPr="003256B6">
        <w:rPr>
          <w:rFonts w:ascii="Graphik Regular" w:hAnsi="Graphik Regular"/>
          <w:b/>
          <w:bCs/>
          <w:color w:val="7030A0"/>
          <w:sz w:val="23"/>
          <w:szCs w:val="23"/>
        </w:rPr>
        <w:t>Ad Hoc Training courses</w:t>
      </w:r>
      <w:r>
        <w:rPr>
          <w:rFonts w:ascii="Graphik Regular" w:hAnsi="Graphik Regular"/>
          <w:color w:val="7030A0"/>
          <w:sz w:val="23"/>
          <w:szCs w:val="23"/>
        </w:rPr>
        <w:t xml:space="preserve"> </w:t>
      </w:r>
    </w:p>
    <w:p w14:paraId="2DD95A4F" w14:textId="0CCBDCDF" w:rsidR="00074244" w:rsidRPr="004A0EE1" w:rsidRDefault="00080780" w:rsidP="00074244">
      <w:pPr>
        <w:rPr>
          <w:rFonts w:ascii="Graphik Regular" w:hAnsi="Graphik Regular"/>
          <w:b/>
          <w:bCs/>
          <w:color w:val="7030A0"/>
          <w:sz w:val="23"/>
          <w:szCs w:val="23"/>
        </w:rPr>
      </w:pPr>
      <w:r>
        <w:rPr>
          <w:rFonts w:ascii="Graphik Regular" w:hAnsi="Graphik Regular"/>
          <w:color w:val="7030A0"/>
          <w:sz w:val="23"/>
          <w:szCs w:val="23"/>
        </w:rPr>
        <w:t xml:space="preserve">Prior to your first shift, will be required to complete </w:t>
      </w:r>
      <w:r w:rsidR="00456CCB">
        <w:rPr>
          <w:rFonts w:ascii="Graphik Regular" w:hAnsi="Graphik Regular"/>
          <w:color w:val="7030A0"/>
          <w:sz w:val="23"/>
          <w:szCs w:val="23"/>
        </w:rPr>
        <w:t xml:space="preserve">short online </w:t>
      </w:r>
      <w:r w:rsidR="00074244" w:rsidRPr="000C347F">
        <w:rPr>
          <w:rFonts w:ascii="Graphik Regular" w:hAnsi="Graphik Regular"/>
          <w:b/>
          <w:bCs/>
          <w:color w:val="7030A0"/>
          <w:sz w:val="23"/>
          <w:szCs w:val="23"/>
        </w:rPr>
        <w:t>Safeguarding and GDPR</w:t>
      </w:r>
      <w:r w:rsidR="00456CCB">
        <w:rPr>
          <w:rFonts w:ascii="Graphik Regular" w:hAnsi="Graphik Regular"/>
          <w:b/>
          <w:bCs/>
          <w:color w:val="7030A0"/>
          <w:sz w:val="23"/>
          <w:szCs w:val="23"/>
        </w:rPr>
        <w:t xml:space="preserve"> course</w:t>
      </w:r>
      <w:r w:rsidR="004A0EE1">
        <w:rPr>
          <w:rFonts w:ascii="Graphik Regular" w:hAnsi="Graphik Regular"/>
          <w:b/>
          <w:bCs/>
          <w:color w:val="7030A0"/>
          <w:sz w:val="23"/>
          <w:szCs w:val="23"/>
        </w:rPr>
        <w:t xml:space="preserve">. </w:t>
      </w:r>
      <w:r w:rsidR="00074244">
        <w:rPr>
          <w:rFonts w:ascii="Graphik Regular" w:hAnsi="Graphik Regular"/>
          <w:color w:val="7030A0"/>
          <w:sz w:val="23"/>
          <w:szCs w:val="23"/>
        </w:rPr>
        <w:t xml:space="preserve">We will get in touch if there are any </w:t>
      </w:r>
      <w:r w:rsidR="00456CCB">
        <w:rPr>
          <w:rFonts w:ascii="Graphik Regular" w:hAnsi="Graphik Regular"/>
          <w:color w:val="7030A0"/>
          <w:sz w:val="23"/>
          <w:szCs w:val="23"/>
        </w:rPr>
        <w:t xml:space="preserve">further </w:t>
      </w:r>
      <w:r w:rsidR="00074244">
        <w:rPr>
          <w:rFonts w:ascii="Graphik Regular" w:hAnsi="Graphik Regular"/>
          <w:color w:val="7030A0"/>
          <w:sz w:val="23"/>
          <w:szCs w:val="23"/>
        </w:rPr>
        <w:t xml:space="preserve">courses that we need you to complete. </w:t>
      </w:r>
    </w:p>
    <w:p w14:paraId="05AE4089" w14:textId="77777777" w:rsidR="00456CCB" w:rsidRPr="00B635AA" w:rsidRDefault="00456CCB" w:rsidP="00074244">
      <w:pPr>
        <w:rPr>
          <w:rFonts w:ascii="Graphik Regular" w:hAnsi="Graphik Regular"/>
          <w:color w:val="7030A0"/>
          <w:sz w:val="23"/>
          <w:szCs w:val="23"/>
        </w:rPr>
      </w:pPr>
    </w:p>
    <w:p w14:paraId="3DF588D6" w14:textId="77777777" w:rsidR="00456CCB" w:rsidRPr="00456CCB" w:rsidRDefault="00074244" w:rsidP="00074244">
      <w:pPr>
        <w:rPr>
          <w:rFonts w:ascii="Graphik Regular" w:hAnsi="Graphik Regular"/>
          <w:color w:val="7030A0"/>
          <w:sz w:val="23"/>
          <w:szCs w:val="23"/>
        </w:rPr>
      </w:pPr>
      <w:r w:rsidRPr="00456CCB">
        <w:rPr>
          <w:rFonts w:ascii="Graphik Regular" w:hAnsi="Graphik Regular"/>
          <w:b/>
          <w:bCs/>
          <w:color w:val="7030A0"/>
          <w:sz w:val="23"/>
          <w:szCs w:val="23"/>
        </w:rPr>
        <w:t>Annual Volunteer Feedback Survey</w:t>
      </w:r>
      <w:r w:rsidRPr="00456CCB">
        <w:rPr>
          <w:rFonts w:ascii="Graphik Regular" w:hAnsi="Graphik Regular"/>
          <w:color w:val="7030A0"/>
          <w:sz w:val="23"/>
          <w:szCs w:val="23"/>
        </w:rPr>
        <w:t xml:space="preserve"> </w:t>
      </w:r>
    </w:p>
    <w:p w14:paraId="066A49E4" w14:textId="1526E4F6" w:rsidR="00074244" w:rsidRDefault="00603DB8" w:rsidP="00074244">
      <w:pPr>
        <w:rPr>
          <w:rFonts w:ascii="Graphik Regular" w:hAnsi="Graphik Regular"/>
          <w:color w:val="7030A0"/>
          <w:sz w:val="23"/>
          <w:szCs w:val="23"/>
        </w:rPr>
      </w:pPr>
      <w:r>
        <w:rPr>
          <w:rFonts w:ascii="Graphik Regular" w:hAnsi="Graphik Regular"/>
          <w:color w:val="7030A0"/>
          <w:sz w:val="23"/>
          <w:szCs w:val="23"/>
        </w:rPr>
        <w:t>You</w:t>
      </w:r>
      <w:r w:rsidR="00074244" w:rsidRPr="004F1747">
        <w:rPr>
          <w:rFonts w:ascii="Graphik Regular" w:hAnsi="Graphik Regular"/>
          <w:color w:val="7030A0"/>
          <w:sz w:val="23"/>
          <w:szCs w:val="23"/>
        </w:rPr>
        <w:t xml:space="preserve"> will be sent a</w:t>
      </w:r>
      <w:r>
        <w:rPr>
          <w:rFonts w:ascii="Graphik Regular" w:hAnsi="Graphik Regular"/>
          <w:color w:val="7030A0"/>
          <w:sz w:val="23"/>
          <w:szCs w:val="23"/>
        </w:rPr>
        <w:t>n annual,</w:t>
      </w:r>
      <w:r w:rsidR="00074244" w:rsidRPr="004F1747">
        <w:rPr>
          <w:rFonts w:ascii="Graphik Regular" w:hAnsi="Graphik Regular"/>
          <w:color w:val="7030A0"/>
          <w:sz w:val="23"/>
          <w:szCs w:val="23"/>
        </w:rPr>
        <w:t xml:space="preserve"> short questionnaire</w:t>
      </w:r>
      <w:r w:rsidR="00074244">
        <w:rPr>
          <w:rFonts w:ascii="Graphik Regular" w:hAnsi="Graphik Regular"/>
          <w:color w:val="7030A0"/>
          <w:sz w:val="23"/>
          <w:szCs w:val="23"/>
        </w:rPr>
        <w:t xml:space="preserve"> asking you </w:t>
      </w:r>
      <w:r w:rsidR="00456CCB">
        <w:rPr>
          <w:rFonts w:ascii="Graphik Regular" w:hAnsi="Graphik Regular"/>
          <w:color w:val="7030A0"/>
          <w:sz w:val="23"/>
          <w:szCs w:val="23"/>
        </w:rPr>
        <w:t xml:space="preserve">for feedback about your role to include what is working, </w:t>
      </w:r>
      <w:r>
        <w:rPr>
          <w:rFonts w:ascii="Graphik Regular" w:hAnsi="Graphik Regular"/>
          <w:color w:val="7030A0"/>
          <w:sz w:val="23"/>
          <w:szCs w:val="23"/>
        </w:rPr>
        <w:t>what could be improved and ideas for the future.</w:t>
      </w:r>
    </w:p>
    <w:p w14:paraId="36A1645B" w14:textId="3A4C1A68" w:rsidR="00074244" w:rsidRPr="004F1747" w:rsidRDefault="00074244" w:rsidP="00074244">
      <w:pPr>
        <w:rPr>
          <w:rFonts w:ascii="Graphik Regular" w:hAnsi="Graphik Regular"/>
          <w:color w:val="7030A0"/>
          <w:sz w:val="23"/>
          <w:szCs w:val="23"/>
        </w:rPr>
      </w:pPr>
      <w:r>
        <w:rPr>
          <w:rFonts w:ascii="Graphik Regular" w:hAnsi="Graphik Regular"/>
          <w:color w:val="7030A0"/>
          <w:sz w:val="23"/>
          <w:szCs w:val="23"/>
        </w:rPr>
        <w:t xml:space="preserve">There is an option to have a </w:t>
      </w:r>
      <w:r w:rsidR="00603DB8">
        <w:rPr>
          <w:rFonts w:ascii="Graphik Regular" w:hAnsi="Graphik Regular"/>
          <w:color w:val="7030A0"/>
          <w:sz w:val="23"/>
          <w:szCs w:val="23"/>
        </w:rPr>
        <w:t xml:space="preserve">1:1 </w:t>
      </w:r>
      <w:r>
        <w:rPr>
          <w:rFonts w:ascii="Graphik Regular" w:hAnsi="Graphik Regular"/>
          <w:color w:val="7030A0"/>
          <w:sz w:val="23"/>
          <w:szCs w:val="23"/>
        </w:rPr>
        <w:t xml:space="preserve">over Zoom, to discuss </w:t>
      </w:r>
      <w:r w:rsidR="00B343FA">
        <w:rPr>
          <w:rFonts w:ascii="Graphik Regular" w:hAnsi="Graphik Regular"/>
          <w:color w:val="7030A0"/>
          <w:sz w:val="23"/>
          <w:szCs w:val="23"/>
        </w:rPr>
        <w:t>your comments</w:t>
      </w:r>
      <w:r>
        <w:rPr>
          <w:rFonts w:ascii="Graphik Regular" w:hAnsi="Graphik Regular"/>
          <w:color w:val="7030A0"/>
          <w:sz w:val="23"/>
          <w:szCs w:val="23"/>
        </w:rPr>
        <w:t xml:space="preserve"> in detail.</w:t>
      </w:r>
    </w:p>
    <w:p w14:paraId="6893B732" w14:textId="4263CE69" w:rsidR="00074244" w:rsidRDefault="006104A4" w:rsidP="00074244">
      <w:pPr>
        <w:rPr>
          <w:rFonts w:ascii="Graphik Regular" w:hAnsi="Graphik Regular"/>
          <w:color w:val="7030A0"/>
          <w:sz w:val="23"/>
          <w:szCs w:val="23"/>
        </w:rPr>
      </w:pPr>
      <w:r>
        <w:rPr>
          <w:rFonts w:ascii="Graphik Regular" w:hAnsi="Graphik Regular"/>
          <w:color w:val="7030A0"/>
          <w:sz w:val="23"/>
          <w:szCs w:val="23"/>
        </w:rPr>
        <w:t>Remember</w:t>
      </w:r>
      <w:r w:rsidR="00074244" w:rsidRPr="004F1747">
        <w:rPr>
          <w:rFonts w:ascii="Graphik Regular" w:hAnsi="Graphik Regular"/>
          <w:color w:val="7030A0"/>
          <w:sz w:val="23"/>
          <w:szCs w:val="23"/>
        </w:rPr>
        <w:t xml:space="preserve">, you do not have to wait for the annual review if you need to discuss anything. You can contact Lavonne at </w:t>
      </w:r>
      <w:hyperlink r:id="rId15" w:history="1">
        <w:r w:rsidR="00074244" w:rsidRPr="004F1747">
          <w:rPr>
            <w:rStyle w:val="Hyperlink"/>
            <w:rFonts w:ascii="Graphik Regular" w:hAnsi="Graphik Regular"/>
            <w:sz w:val="23"/>
            <w:szCs w:val="23"/>
          </w:rPr>
          <w:t>Lavonne.McCormack@pspassociation.org.uk</w:t>
        </w:r>
      </w:hyperlink>
      <w:r w:rsidR="00074244" w:rsidRPr="004F1747">
        <w:rPr>
          <w:rFonts w:ascii="Graphik Regular" w:hAnsi="Graphik Regular"/>
          <w:color w:val="7030A0"/>
          <w:sz w:val="23"/>
          <w:szCs w:val="23"/>
        </w:rPr>
        <w:t xml:space="preserve">  at any time to share ideas, thoughts, good news and even frustrations.</w:t>
      </w:r>
    </w:p>
    <w:p w14:paraId="534EBBDF" w14:textId="77777777" w:rsidR="00603DB8" w:rsidRDefault="00603DB8" w:rsidP="00074244">
      <w:pPr>
        <w:rPr>
          <w:rFonts w:ascii="Graphik Regular" w:hAnsi="Graphik Regular"/>
          <w:b/>
          <w:bCs/>
          <w:color w:val="7030A0"/>
          <w:sz w:val="23"/>
          <w:szCs w:val="23"/>
          <w:u w:val="single"/>
        </w:rPr>
      </w:pPr>
    </w:p>
    <w:p w14:paraId="65F42F60" w14:textId="77777777" w:rsidR="00603DB8" w:rsidRPr="00603DB8" w:rsidRDefault="00074244" w:rsidP="00074244">
      <w:pPr>
        <w:rPr>
          <w:rFonts w:ascii="Graphik Regular" w:hAnsi="Graphik Regular"/>
          <w:b/>
          <w:bCs/>
          <w:color w:val="7030A0"/>
          <w:sz w:val="23"/>
          <w:szCs w:val="23"/>
        </w:rPr>
      </w:pPr>
      <w:r w:rsidRPr="00603DB8">
        <w:rPr>
          <w:rFonts w:ascii="Graphik Regular" w:hAnsi="Graphik Regular"/>
          <w:b/>
          <w:bCs/>
          <w:color w:val="7030A0"/>
          <w:sz w:val="23"/>
          <w:szCs w:val="23"/>
        </w:rPr>
        <w:t xml:space="preserve">Annual Volunteer Development Day </w:t>
      </w:r>
    </w:p>
    <w:p w14:paraId="0672931F" w14:textId="77777777" w:rsidR="004A0EE1" w:rsidRDefault="00074244" w:rsidP="005C62D2">
      <w:pPr>
        <w:rPr>
          <w:rFonts w:ascii="Graphik Regular" w:hAnsi="Graphik Regular"/>
          <w:color w:val="7030A0"/>
          <w:sz w:val="23"/>
          <w:szCs w:val="23"/>
        </w:rPr>
      </w:pPr>
      <w:r w:rsidRPr="00542EE0">
        <w:rPr>
          <w:rFonts w:ascii="Graphik Regular" w:hAnsi="Graphik Regular"/>
          <w:color w:val="7030A0"/>
          <w:sz w:val="23"/>
          <w:szCs w:val="23"/>
        </w:rPr>
        <w:t>Provides an opportunity to meet and network with volunteers. The day will include PSPA speakers, activities and training sessions</w:t>
      </w:r>
      <w:r w:rsidR="00DB7717">
        <w:rPr>
          <w:rFonts w:ascii="Graphik Regular" w:hAnsi="Graphik Regular"/>
          <w:color w:val="7030A0"/>
          <w:sz w:val="23"/>
          <w:szCs w:val="23"/>
        </w:rPr>
        <w:t xml:space="preserve">, and give you an opportunity to feed your ideas into PSPA. </w:t>
      </w:r>
    </w:p>
    <w:p w14:paraId="561F718C" w14:textId="77777777" w:rsidR="004A0EE1" w:rsidRDefault="004A0EE1" w:rsidP="005C62D2">
      <w:pPr>
        <w:rPr>
          <w:rFonts w:ascii="Graphik Regular" w:hAnsi="Graphik Regular"/>
          <w:color w:val="7030A0"/>
          <w:sz w:val="23"/>
          <w:szCs w:val="23"/>
        </w:rPr>
      </w:pPr>
    </w:p>
    <w:p w14:paraId="2E798DEC" w14:textId="7482B9D1" w:rsidR="008643BF" w:rsidRPr="004A0EE1" w:rsidRDefault="006850FA" w:rsidP="005C62D2">
      <w:pPr>
        <w:rPr>
          <w:rFonts w:ascii="Graphik Regular" w:hAnsi="Graphik Regular"/>
          <w:color w:val="7030A0"/>
          <w:sz w:val="23"/>
          <w:szCs w:val="23"/>
        </w:rPr>
      </w:pPr>
      <w:r>
        <w:rPr>
          <w:rFonts w:ascii="Graphik Regular" w:hAnsi="Graphik Regular"/>
          <w:b/>
          <w:bCs/>
          <w:color w:val="7030A0"/>
          <w:sz w:val="23"/>
          <w:szCs w:val="23"/>
        </w:rPr>
        <w:t>WhatsApp Group</w:t>
      </w:r>
    </w:p>
    <w:p w14:paraId="18955783" w14:textId="4A8D6C1E" w:rsidR="006850FA" w:rsidRDefault="00BC1DA0" w:rsidP="005C62D2">
      <w:pPr>
        <w:rPr>
          <w:rFonts w:ascii="Graphik Regular" w:hAnsi="Graphik Regular"/>
          <w:b/>
          <w:bCs/>
          <w:color w:val="7030A0"/>
          <w:sz w:val="23"/>
          <w:szCs w:val="23"/>
        </w:rPr>
      </w:pPr>
      <w:r w:rsidRPr="00BC1DA0">
        <w:rPr>
          <w:rFonts w:ascii="Graphik Regular" w:hAnsi="Graphik Regular"/>
          <w:color w:val="7030A0"/>
          <w:sz w:val="23"/>
          <w:szCs w:val="23"/>
        </w:rPr>
        <w:t>Peer support from other Helpline Volunteers</w:t>
      </w:r>
    </w:p>
    <w:p w14:paraId="0512C4A7" w14:textId="63D48838" w:rsidR="009B58C7" w:rsidRPr="002E65A9" w:rsidRDefault="00AB1BF9" w:rsidP="005C62D2">
      <w:pPr>
        <w:rPr>
          <w:rFonts w:ascii="Graphik Regular" w:hAnsi="Graphik Regular"/>
          <w:b/>
          <w:bCs/>
          <w:color w:val="E97132" w:themeColor="accent2"/>
          <w:sz w:val="28"/>
          <w:szCs w:val="28"/>
        </w:rPr>
      </w:pPr>
      <w:r w:rsidRPr="002E65A9">
        <w:rPr>
          <w:rFonts w:ascii="Graphik Regular" w:hAnsi="Graphik Regular"/>
          <w:b/>
          <w:bCs/>
          <w:color w:val="E97132" w:themeColor="accent2"/>
          <w:sz w:val="28"/>
          <w:szCs w:val="28"/>
        </w:rPr>
        <w:lastRenderedPageBreak/>
        <w:t>VOLUNTEER HUB</w:t>
      </w:r>
    </w:p>
    <w:p w14:paraId="47AB97DC" w14:textId="77777777" w:rsidR="006850FA" w:rsidRDefault="006850FA" w:rsidP="006850FA">
      <w:pPr>
        <w:rPr>
          <w:rFonts w:ascii="Graphik Regular" w:hAnsi="Graphik Regular"/>
          <w:color w:val="7030A0"/>
          <w:sz w:val="23"/>
          <w:szCs w:val="23"/>
        </w:rPr>
      </w:pPr>
      <w:r w:rsidRPr="008A3004">
        <w:rPr>
          <w:rFonts w:ascii="Graphik Regular" w:hAnsi="Graphik Regular"/>
          <w:color w:val="7030A0"/>
          <w:sz w:val="23"/>
          <w:szCs w:val="23"/>
        </w:rPr>
        <w:t xml:space="preserve">We have a dedicated Volunteer Hub on our website where you can </w:t>
      </w:r>
      <w:r>
        <w:rPr>
          <w:rFonts w:ascii="Graphik Regular" w:hAnsi="Graphik Regular"/>
          <w:color w:val="7030A0"/>
          <w:sz w:val="23"/>
          <w:szCs w:val="23"/>
        </w:rPr>
        <w:t xml:space="preserve">find and </w:t>
      </w:r>
      <w:r w:rsidRPr="008A3004">
        <w:rPr>
          <w:rFonts w:ascii="Graphik Regular" w:hAnsi="Graphik Regular"/>
          <w:color w:val="7030A0"/>
          <w:sz w:val="23"/>
          <w:szCs w:val="23"/>
        </w:rPr>
        <w:t xml:space="preserve">download </w:t>
      </w:r>
      <w:r>
        <w:rPr>
          <w:rFonts w:ascii="Graphik Regular" w:hAnsi="Graphik Regular"/>
          <w:color w:val="7030A0"/>
          <w:sz w:val="23"/>
          <w:szCs w:val="23"/>
        </w:rPr>
        <w:t xml:space="preserve">all </w:t>
      </w:r>
      <w:r w:rsidRPr="008A3004">
        <w:rPr>
          <w:rFonts w:ascii="Graphik Regular" w:hAnsi="Graphik Regular"/>
          <w:color w:val="7030A0"/>
          <w:sz w:val="23"/>
          <w:szCs w:val="23"/>
        </w:rPr>
        <w:t>policies and procedures. The Hub also contains a blog as well as other resources to help with your role.</w:t>
      </w:r>
    </w:p>
    <w:p w14:paraId="1CEDBBC0" w14:textId="77777777" w:rsidR="006850FA" w:rsidRPr="0001438E" w:rsidRDefault="006850FA" w:rsidP="006850FA">
      <w:pPr>
        <w:rPr>
          <w:rFonts w:ascii="Graphik Regular" w:hAnsi="Graphik Regular"/>
          <w:color w:val="7030A0"/>
          <w:sz w:val="23"/>
          <w:szCs w:val="23"/>
        </w:rPr>
      </w:pPr>
      <w:r w:rsidRPr="008A3004">
        <w:rPr>
          <w:rFonts w:ascii="Graphik Regular" w:hAnsi="Graphik Regular"/>
          <w:b/>
          <w:bCs/>
          <w:color w:val="E97132" w:themeColor="accent2"/>
          <w:sz w:val="24"/>
          <w:szCs w:val="24"/>
        </w:rPr>
        <w:t>https://www.pspassociation.org.uk/volunteering/volunteer-hub/</w:t>
      </w:r>
      <w:r>
        <w:rPr>
          <w:rFonts w:ascii="Graphik Regular" w:hAnsi="Graphik Regular"/>
          <w:b/>
          <w:bCs/>
          <w:color w:val="E97132" w:themeColor="accent2"/>
          <w:sz w:val="24"/>
          <w:szCs w:val="24"/>
        </w:rPr>
        <w:t xml:space="preserve">  </w:t>
      </w:r>
    </w:p>
    <w:p w14:paraId="386A50AA" w14:textId="77777777" w:rsidR="005C62D2" w:rsidRDefault="005C62D2" w:rsidP="005C62D2">
      <w:pPr>
        <w:rPr>
          <w:rFonts w:ascii="Graphik Regular" w:hAnsi="Graphik Regular"/>
          <w:b/>
          <w:bCs/>
          <w:color w:val="7030A0"/>
          <w:sz w:val="23"/>
          <w:szCs w:val="23"/>
        </w:rPr>
      </w:pPr>
    </w:p>
    <w:p w14:paraId="16B650B4" w14:textId="260D98B8" w:rsidR="00FC4784" w:rsidRDefault="00FC2582" w:rsidP="005C62D2">
      <w:pPr>
        <w:rPr>
          <w:rFonts w:ascii="Graphik Regular" w:hAnsi="Graphik Regular"/>
          <w:b/>
          <w:bCs/>
          <w:color w:val="E97132" w:themeColor="accent2"/>
          <w:sz w:val="28"/>
          <w:szCs w:val="28"/>
        </w:rPr>
      </w:pPr>
      <w:r w:rsidRPr="00FC2582">
        <w:rPr>
          <w:rFonts w:ascii="Graphik Regular" w:hAnsi="Graphik Regular"/>
          <w:b/>
          <w:bCs/>
          <w:color w:val="E97132" w:themeColor="accent2"/>
          <w:sz w:val="28"/>
          <w:szCs w:val="28"/>
        </w:rPr>
        <w:t>FAQs</w:t>
      </w:r>
    </w:p>
    <w:p w14:paraId="29B60C1B" w14:textId="791D419C" w:rsidR="00FC2582" w:rsidRDefault="0067586F" w:rsidP="0067586F">
      <w:pPr>
        <w:pStyle w:val="ListParagraph"/>
        <w:numPr>
          <w:ilvl w:val="0"/>
          <w:numId w:val="3"/>
        </w:numPr>
        <w:rPr>
          <w:rFonts w:ascii="Graphik Regular" w:hAnsi="Graphik Regular"/>
          <w:color w:val="7030A0"/>
          <w:sz w:val="23"/>
          <w:szCs w:val="23"/>
        </w:rPr>
      </w:pPr>
      <w:r w:rsidRPr="007011F9">
        <w:rPr>
          <w:rFonts w:ascii="Graphik Regular" w:hAnsi="Graphik Regular"/>
          <w:color w:val="7030A0"/>
          <w:sz w:val="23"/>
          <w:szCs w:val="23"/>
        </w:rPr>
        <w:t xml:space="preserve">Who should I contact if I am unable to </w:t>
      </w:r>
      <w:r w:rsidR="007011F9" w:rsidRPr="007011F9">
        <w:rPr>
          <w:rFonts w:ascii="Graphik Regular" w:hAnsi="Graphik Regular"/>
          <w:color w:val="7030A0"/>
          <w:sz w:val="23"/>
          <w:szCs w:val="23"/>
        </w:rPr>
        <w:t>attend a shift</w:t>
      </w:r>
      <w:r w:rsidR="00CB2BC9">
        <w:rPr>
          <w:rFonts w:ascii="Graphik Regular" w:hAnsi="Graphik Regular"/>
          <w:color w:val="7030A0"/>
          <w:sz w:val="23"/>
          <w:szCs w:val="23"/>
        </w:rPr>
        <w:t>?</w:t>
      </w:r>
    </w:p>
    <w:p w14:paraId="475F747C" w14:textId="5681B5DD" w:rsidR="007011F9" w:rsidRDefault="007011F9" w:rsidP="007011F9">
      <w:pPr>
        <w:pStyle w:val="ListParagraph"/>
        <w:rPr>
          <w:rFonts w:ascii="Graphik Regular" w:hAnsi="Graphik Regular"/>
          <w:sz w:val="23"/>
          <w:szCs w:val="23"/>
        </w:rPr>
      </w:pPr>
      <w:r w:rsidRPr="00FF1A9D">
        <w:rPr>
          <w:rFonts w:ascii="Graphik Regular" w:hAnsi="Graphik Regular"/>
          <w:sz w:val="23"/>
          <w:szCs w:val="23"/>
        </w:rPr>
        <w:t xml:space="preserve">Please </w:t>
      </w:r>
      <w:r w:rsidR="00FF1A9D">
        <w:rPr>
          <w:rFonts w:ascii="Graphik Regular" w:hAnsi="Graphik Regular"/>
          <w:sz w:val="23"/>
          <w:szCs w:val="23"/>
        </w:rPr>
        <w:t xml:space="preserve">email the Helpline Manager on </w:t>
      </w:r>
      <w:hyperlink r:id="rId16" w:history="1">
        <w:r w:rsidR="00D74420" w:rsidRPr="00BA459C">
          <w:rPr>
            <w:rStyle w:val="Hyperlink"/>
            <w:rFonts w:ascii="Graphik Regular" w:hAnsi="Graphik Regular"/>
            <w:sz w:val="23"/>
            <w:szCs w:val="23"/>
          </w:rPr>
          <w:t>helpline@pspassociation.org.uk</w:t>
        </w:r>
      </w:hyperlink>
      <w:r w:rsidR="00D74420">
        <w:rPr>
          <w:rFonts w:ascii="Graphik Regular" w:hAnsi="Graphik Regular"/>
          <w:sz w:val="23"/>
          <w:szCs w:val="23"/>
        </w:rPr>
        <w:t xml:space="preserve">. </w:t>
      </w:r>
    </w:p>
    <w:p w14:paraId="4A537FBC" w14:textId="690C1FAF" w:rsidR="00D74420" w:rsidRDefault="00D74420" w:rsidP="007011F9">
      <w:pPr>
        <w:pStyle w:val="ListParagraph"/>
        <w:rPr>
          <w:rFonts w:ascii="Graphik Regular" w:hAnsi="Graphik Regular"/>
          <w:sz w:val="23"/>
          <w:szCs w:val="23"/>
        </w:rPr>
      </w:pPr>
      <w:r>
        <w:rPr>
          <w:rFonts w:ascii="Graphik Regular" w:hAnsi="Graphik Regular"/>
          <w:sz w:val="23"/>
          <w:szCs w:val="23"/>
        </w:rPr>
        <w:t>If it is very short notice, you can ask another member o</w:t>
      </w:r>
      <w:r w:rsidR="00EB5ACD">
        <w:rPr>
          <w:rFonts w:ascii="Graphik Regular" w:hAnsi="Graphik Regular"/>
          <w:sz w:val="23"/>
          <w:szCs w:val="23"/>
        </w:rPr>
        <w:t>f the volunteer team via the Helpline WhatsApp Group</w:t>
      </w:r>
      <w:r w:rsidR="00B332CC">
        <w:rPr>
          <w:rFonts w:ascii="Graphik Regular" w:hAnsi="Graphik Regular"/>
          <w:sz w:val="23"/>
          <w:szCs w:val="23"/>
        </w:rPr>
        <w:t>, if they can help.</w:t>
      </w:r>
    </w:p>
    <w:p w14:paraId="02CBDC3D" w14:textId="77777777" w:rsidR="00C53856" w:rsidRDefault="00C53856" w:rsidP="007011F9">
      <w:pPr>
        <w:pStyle w:val="ListParagraph"/>
        <w:rPr>
          <w:rFonts w:ascii="Graphik Regular" w:hAnsi="Graphik Regular"/>
          <w:sz w:val="23"/>
          <w:szCs w:val="23"/>
        </w:rPr>
      </w:pPr>
    </w:p>
    <w:p w14:paraId="04C834EE" w14:textId="23DFB106" w:rsidR="00C53856" w:rsidRDefault="00C53856" w:rsidP="00C53856">
      <w:pPr>
        <w:pStyle w:val="ListParagraph"/>
        <w:numPr>
          <w:ilvl w:val="0"/>
          <w:numId w:val="3"/>
        </w:numPr>
        <w:rPr>
          <w:rFonts w:ascii="Graphik Regular" w:hAnsi="Graphik Regular"/>
          <w:color w:val="7030A0"/>
          <w:sz w:val="23"/>
          <w:szCs w:val="23"/>
        </w:rPr>
      </w:pPr>
      <w:r>
        <w:rPr>
          <w:rFonts w:ascii="Graphik Regular" w:hAnsi="Graphik Regular"/>
          <w:color w:val="7030A0"/>
          <w:sz w:val="23"/>
          <w:szCs w:val="23"/>
        </w:rPr>
        <w:t xml:space="preserve">Who do I contact if </w:t>
      </w:r>
      <w:r w:rsidR="00BE7C40">
        <w:rPr>
          <w:rFonts w:ascii="Graphik Regular" w:hAnsi="Graphik Regular"/>
          <w:color w:val="7030A0"/>
          <w:sz w:val="23"/>
          <w:szCs w:val="23"/>
        </w:rPr>
        <w:t>I want to discuss an issue I had on shift</w:t>
      </w:r>
      <w:r w:rsidR="00CB2BC9">
        <w:rPr>
          <w:rFonts w:ascii="Graphik Regular" w:hAnsi="Graphik Regular"/>
          <w:color w:val="7030A0"/>
          <w:sz w:val="23"/>
          <w:szCs w:val="23"/>
        </w:rPr>
        <w:t>?</w:t>
      </w:r>
    </w:p>
    <w:p w14:paraId="753D0AF4" w14:textId="2FC54BBB" w:rsidR="00CB2BC9" w:rsidRDefault="00CB2BC9" w:rsidP="00F71331">
      <w:pPr>
        <w:pStyle w:val="ListParagraph"/>
        <w:rPr>
          <w:rFonts w:ascii="Graphik Regular" w:hAnsi="Graphik Regular"/>
          <w:sz w:val="23"/>
          <w:szCs w:val="23"/>
        </w:rPr>
      </w:pPr>
      <w:r>
        <w:rPr>
          <w:rFonts w:ascii="Graphik Regular" w:hAnsi="Graphik Regular"/>
          <w:sz w:val="23"/>
          <w:szCs w:val="23"/>
        </w:rPr>
        <w:t xml:space="preserve">Please contact the Helpline Manager on </w:t>
      </w:r>
      <w:r w:rsidR="008F04E7">
        <w:rPr>
          <w:rFonts w:ascii="Graphik Regular" w:hAnsi="Graphik Regular"/>
          <w:sz w:val="23"/>
          <w:szCs w:val="23"/>
        </w:rPr>
        <w:t>the above Helpline address</w:t>
      </w:r>
      <w:r w:rsidR="00B332CC">
        <w:rPr>
          <w:rFonts w:ascii="Graphik Regular" w:hAnsi="Graphik Regular"/>
          <w:sz w:val="23"/>
          <w:szCs w:val="23"/>
        </w:rPr>
        <w:t xml:space="preserve"> initially</w:t>
      </w:r>
      <w:r w:rsidR="00F71331">
        <w:rPr>
          <w:rFonts w:ascii="Graphik Regular" w:hAnsi="Graphik Regular"/>
          <w:sz w:val="23"/>
          <w:szCs w:val="23"/>
        </w:rPr>
        <w:t>, saying that you would like to speak about your shift. S</w:t>
      </w:r>
      <w:r w:rsidR="008F04E7" w:rsidRPr="00F71331">
        <w:rPr>
          <w:rFonts w:ascii="Graphik Regular" w:hAnsi="Graphik Regular"/>
          <w:sz w:val="23"/>
          <w:szCs w:val="23"/>
        </w:rPr>
        <w:t>he will then contact you directly</w:t>
      </w:r>
      <w:r w:rsidR="00F71331">
        <w:rPr>
          <w:rFonts w:ascii="Graphik Regular" w:hAnsi="Graphik Regular"/>
          <w:sz w:val="23"/>
          <w:szCs w:val="23"/>
        </w:rPr>
        <w:t>.</w:t>
      </w:r>
    </w:p>
    <w:p w14:paraId="4D09B6B6" w14:textId="77777777" w:rsidR="00F71331" w:rsidRDefault="00F71331" w:rsidP="00F71331">
      <w:pPr>
        <w:rPr>
          <w:rFonts w:ascii="Graphik Regular" w:hAnsi="Graphik Regular"/>
          <w:sz w:val="23"/>
          <w:szCs w:val="23"/>
        </w:rPr>
      </w:pPr>
    </w:p>
    <w:p w14:paraId="6958F6CD" w14:textId="08D07D05" w:rsidR="00F71331" w:rsidRDefault="00F71331" w:rsidP="00F71331">
      <w:pPr>
        <w:pStyle w:val="ListParagraph"/>
        <w:numPr>
          <w:ilvl w:val="0"/>
          <w:numId w:val="3"/>
        </w:numPr>
        <w:rPr>
          <w:rFonts w:ascii="Graphik Regular" w:hAnsi="Graphik Regular"/>
          <w:color w:val="7030A0"/>
          <w:sz w:val="23"/>
          <w:szCs w:val="23"/>
        </w:rPr>
      </w:pPr>
      <w:r w:rsidRPr="00894EFD">
        <w:rPr>
          <w:rFonts w:ascii="Graphik Regular" w:hAnsi="Graphik Regular"/>
          <w:color w:val="7030A0"/>
          <w:sz w:val="23"/>
          <w:szCs w:val="23"/>
        </w:rPr>
        <w:t xml:space="preserve">Who do I </w:t>
      </w:r>
      <w:r w:rsidR="00147B2C" w:rsidRPr="00894EFD">
        <w:rPr>
          <w:rFonts w:ascii="Graphik Regular" w:hAnsi="Graphik Regular"/>
          <w:color w:val="7030A0"/>
          <w:sz w:val="23"/>
          <w:szCs w:val="23"/>
        </w:rPr>
        <w:t>contact for further information about the wider Volunteering team</w:t>
      </w:r>
      <w:r w:rsidR="00894EFD" w:rsidRPr="00894EFD">
        <w:rPr>
          <w:rFonts w:ascii="Graphik Regular" w:hAnsi="Graphik Regular"/>
          <w:color w:val="7030A0"/>
          <w:sz w:val="23"/>
          <w:szCs w:val="23"/>
        </w:rPr>
        <w:t xml:space="preserve">? </w:t>
      </w:r>
      <w:r w:rsidR="00147B2C" w:rsidRPr="00894EFD">
        <w:rPr>
          <w:rFonts w:ascii="Graphik Regular" w:hAnsi="Graphik Regular"/>
          <w:color w:val="7030A0"/>
          <w:sz w:val="23"/>
          <w:szCs w:val="23"/>
        </w:rPr>
        <w:t xml:space="preserve">It may be talk about attending </w:t>
      </w:r>
      <w:r w:rsidR="00385A8A" w:rsidRPr="00894EFD">
        <w:rPr>
          <w:rFonts w:ascii="Graphik Regular" w:hAnsi="Graphik Regular"/>
          <w:color w:val="7030A0"/>
          <w:sz w:val="23"/>
          <w:szCs w:val="23"/>
        </w:rPr>
        <w:t xml:space="preserve">the Bi-Annual Volunteer Meeting on Zoom, or </w:t>
      </w:r>
      <w:r w:rsidR="005E51B4" w:rsidRPr="00894EFD">
        <w:rPr>
          <w:rFonts w:ascii="Graphik Regular" w:hAnsi="Graphik Regular"/>
          <w:color w:val="7030A0"/>
          <w:sz w:val="23"/>
          <w:szCs w:val="23"/>
        </w:rPr>
        <w:t>to provide feedback about the Volunteering Service</w:t>
      </w:r>
      <w:r w:rsidR="00894EFD" w:rsidRPr="00894EFD">
        <w:rPr>
          <w:rFonts w:ascii="Graphik Regular" w:hAnsi="Graphik Regular"/>
          <w:color w:val="7030A0"/>
          <w:sz w:val="23"/>
          <w:szCs w:val="23"/>
        </w:rPr>
        <w:t>.</w:t>
      </w:r>
    </w:p>
    <w:p w14:paraId="32B9ACD1" w14:textId="0348F494" w:rsidR="00894EFD" w:rsidRDefault="00894EFD" w:rsidP="00894EFD">
      <w:pPr>
        <w:pStyle w:val="ListParagraph"/>
        <w:rPr>
          <w:rFonts w:ascii="Graphik Regular" w:hAnsi="Graphik Regular"/>
          <w:sz w:val="23"/>
          <w:szCs w:val="23"/>
        </w:rPr>
      </w:pPr>
      <w:r>
        <w:rPr>
          <w:rFonts w:ascii="Graphik Regular" w:hAnsi="Graphik Regular"/>
          <w:sz w:val="23"/>
          <w:szCs w:val="23"/>
        </w:rPr>
        <w:t>Please email the Volunteer Coordinator</w:t>
      </w:r>
      <w:r w:rsidR="002E65A9">
        <w:rPr>
          <w:rFonts w:ascii="Graphik Regular" w:hAnsi="Graphik Regular"/>
          <w:sz w:val="23"/>
          <w:szCs w:val="23"/>
        </w:rPr>
        <w:t xml:space="preserve"> on </w:t>
      </w:r>
      <w:hyperlink r:id="rId17" w:history="1">
        <w:r w:rsidR="002E65A9" w:rsidRPr="00BA459C">
          <w:rPr>
            <w:rStyle w:val="Hyperlink"/>
            <w:rFonts w:ascii="Graphik Regular" w:hAnsi="Graphik Regular"/>
            <w:sz w:val="23"/>
            <w:szCs w:val="23"/>
          </w:rPr>
          <w:t>lavonne.McCormack@pspassocaition.org.uk</w:t>
        </w:r>
      </w:hyperlink>
      <w:r w:rsidR="002E65A9">
        <w:rPr>
          <w:rFonts w:ascii="Graphik Regular" w:hAnsi="Graphik Regular"/>
          <w:sz w:val="23"/>
          <w:szCs w:val="23"/>
        </w:rPr>
        <w:t xml:space="preserve"> </w:t>
      </w:r>
    </w:p>
    <w:p w14:paraId="42772F05" w14:textId="77777777" w:rsidR="0033242D" w:rsidRDefault="0033242D" w:rsidP="00894EFD">
      <w:pPr>
        <w:pStyle w:val="ListParagraph"/>
        <w:rPr>
          <w:rFonts w:ascii="Graphik Regular" w:hAnsi="Graphik Regular"/>
          <w:sz w:val="23"/>
          <w:szCs w:val="23"/>
        </w:rPr>
      </w:pPr>
    </w:p>
    <w:p w14:paraId="2FCED4D4" w14:textId="7CB01DF9" w:rsidR="0033242D" w:rsidRDefault="005B31C8" w:rsidP="0033242D">
      <w:pPr>
        <w:pStyle w:val="ListParagraph"/>
        <w:numPr>
          <w:ilvl w:val="0"/>
          <w:numId w:val="3"/>
        </w:numPr>
        <w:rPr>
          <w:rFonts w:ascii="Graphik Regular" w:hAnsi="Graphik Regular"/>
          <w:color w:val="7030A0"/>
          <w:sz w:val="23"/>
          <w:szCs w:val="23"/>
        </w:rPr>
      </w:pPr>
      <w:r>
        <w:rPr>
          <w:rFonts w:ascii="Graphik Regular" w:hAnsi="Graphik Regular"/>
          <w:color w:val="7030A0"/>
          <w:sz w:val="23"/>
          <w:szCs w:val="23"/>
        </w:rPr>
        <w:t>Who should I contact if a call triggers my own personal experience and I need support?</w:t>
      </w:r>
    </w:p>
    <w:p w14:paraId="7FDAFE25" w14:textId="34995DC8" w:rsidR="005B31C8" w:rsidRPr="005B31C8" w:rsidRDefault="00DC792E" w:rsidP="005B31C8">
      <w:pPr>
        <w:pStyle w:val="ListParagraph"/>
        <w:rPr>
          <w:rFonts w:ascii="Graphik Regular" w:hAnsi="Graphik Regular"/>
          <w:sz w:val="23"/>
          <w:szCs w:val="23"/>
        </w:rPr>
      </w:pPr>
      <w:r>
        <w:rPr>
          <w:rFonts w:ascii="Graphik Regular" w:hAnsi="Graphik Regular"/>
          <w:sz w:val="23"/>
          <w:szCs w:val="23"/>
        </w:rPr>
        <w:t xml:space="preserve">You can always talk to </w:t>
      </w:r>
      <w:r w:rsidR="00B524B0">
        <w:rPr>
          <w:rFonts w:ascii="Graphik Regular" w:hAnsi="Graphik Regular"/>
          <w:sz w:val="23"/>
          <w:szCs w:val="23"/>
        </w:rPr>
        <w:t>your staff contact about an emotional shift. You can also get peer support from the Volunteer WhatsApp group</w:t>
      </w:r>
      <w:r w:rsidR="00D52B63">
        <w:rPr>
          <w:rFonts w:ascii="Graphik Regular" w:hAnsi="Graphik Regular"/>
          <w:sz w:val="23"/>
          <w:szCs w:val="23"/>
        </w:rPr>
        <w:t xml:space="preserve">. Lastly, you can use the Wellbeing Helpline mentioned in the </w:t>
      </w:r>
      <w:r w:rsidR="00945102">
        <w:rPr>
          <w:rFonts w:ascii="Graphik Regular" w:hAnsi="Graphik Regular"/>
          <w:sz w:val="23"/>
          <w:szCs w:val="23"/>
        </w:rPr>
        <w:t>ongoing support and training section.</w:t>
      </w:r>
    </w:p>
    <w:p w14:paraId="38083B9C" w14:textId="77777777" w:rsidR="00C53856" w:rsidRPr="00FF1A9D" w:rsidRDefault="00C53856" w:rsidP="007011F9">
      <w:pPr>
        <w:pStyle w:val="ListParagraph"/>
        <w:rPr>
          <w:rFonts w:ascii="Graphik Regular" w:hAnsi="Graphik Regular"/>
          <w:sz w:val="23"/>
          <w:szCs w:val="23"/>
        </w:rPr>
      </w:pPr>
    </w:p>
    <w:p w14:paraId="14287A0A" w14:textId="77777777" w:rsidR="007011F9" w:rsidRPr="007011F9" w:rsidRDefault="007011F9" w:rsidP="007011F9">
      <w:pPr>
        <w:rPr>
          <w:rFonts w:ascii="Graphik Regular" w:hAnsi="Graphik Regular"/>
          <w:sz w:val="23"/>
          <w:szCs w:val="23"/>
        </w:rPr>
      </w:pPr>
    </w:p>
    <w:p w14:paraId="36F1988F" w14:textId="0947E32B" w:rsidR="005C62D2" w:rsidRPr="00BA1513" w:rsidRDefault="008C4EF8" w:rsidP="00950C08">
      <w:pPr>
        <w:jc w:val="center"/>
        <w:rPr>
          <w:rFonts w:ascii="Graphik Regular" w:hAnsi="Graphik Regular"/>
          <w:b/>
          <w:bCs/>
          <w:color w:val="7030A0"/>
          <w:sz w:val="23"/>
          <w:szCs w:val="23"/>
        </w:rPr>
      </w:pPr>
      <w:r>
        <w:rPr>
          <w:rFonts w:ascii="Graphik Regular" w:hAnsi="Graphik Regular"/>
          <w:b/>
          <w:bCs/>
          <w:color w:val="7030A0"/>
          <w:sz w:val="24"/>
          <w:szCs w:val="24"/>
        </w:rPr>
        <w:t xml:space="preserve">Finally, please enjoy your role as </w:t>
      </w:r>
      <w:r w:rsidR="00B332CC">
        <w:rPr>
          <w:rFonts w:ascii="Graphik Regular" w:hAnsi="Graphik Regular"/>
          <w:b/>
          <w:bCs/>
          <w:color w:val="7030A0"/>
          <w:sz w:val="24"/>
          <w:szCs w:val="24"/>
        </w:rPr>
        <w:t xml:space="preserve">an </w:t>
      </w:r>
      <w:r>
        <w:rPr>
          <w:rFonts w:ascii="Graphik Regular" w:hAnsi="Graphik Regular"/>
          <w:b/>
          <w:bCs/>
          <w:color w:val="7030A0"/>
          <w:sz w:val="24"/>
          <w:szCs w:val="24"/>
        </w:rPr>
        <w:t>Evening Helpline Volunteer, and welcome on board.</w:t>
      </w:r>
    </w:p>
    <w:sectPr w:rsidR="005C62D2" w:rsidRPr="00BA1513">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0C86" w14:textId="77777777" w:rsidR="00311641" w:rsidRDefault="00311641" w:rsidP="002F631F">
      <w:pPr>
        <w:spacing w:after="0" w:line="240" w:lineRule="auto"/>
      </w:pPr>
      <w:r>
        <w:separator/>
      </w:r>
    </w:p>
  </w:endnote>
  <w:endnote w:type="continuationSeparator" w:id="0">
    <w:p w14:paraId="25983A4E" w14:textId="77777777" w:rsidR="00311641" w:rsidRDefault="00311641" w:rsidP="002F6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raphik Regular">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847204"/>
      <w:docPartObj>
        <w:docPartGallery w:val="Page Numbers (Bottom of Page)"/>
        <w:docPartUnique/>
      </w:docPartObj>
    </w:sdtPr>
    <w:sdtEndPr>
      <w:rPr>
        <w:color w:val="7F7F7F" w:themeColor="background1" w:themeShade="7F"/>
        <w:spacing w:val="60"/>
      </w:rPr>
    </w:sdtEndPr>
    <w:sdtContent>
      <w:p w14:paraId="6B63A168" w14:textId="383E8CA0" w:rsidR="00F71F90" w:rsidRDefault="00F71F90">
        <w:pPr>
          <w:pStyle w:val="Footer"/>
          <w:pBdr>
            <w:top w:val="single" w:sz="4" w:space="1" w:color="D9D9D9" w:themeColor="background1" w:themeShade="D9"/>
          </w:pBdr>
          <w:jc w:val="right"/>
        </w:pPr>
        <w:r w:rsidRPr="00F71F90">
          <w:rPr>
            <w:color w:val="7030A0"/>
          </w:rPr>
          <w:fldChar w:fldCharType="begin"/>
        </w:r>
        <w:r w:rsidRPr="00F71F90">
          <w:rPr>
            <w:color w:val="7030A0"/>
          </w:rPr>
          <w:instrText xml:space="preserve"> PAGE   \* MERGEFORMAT </w:instrText>
        </w:r>
        <w:r w:rsidRPr="00F71F90">
          <w:rPr>
            <w:color w:val="7030A0"/>
          </w:rPr>
          <w:fldChar w:fldCharType="separate"/>
        </w:r>
        <w:r w:rsidRPr="00F71F90">
          <w:rPr>
            <w:noProof/>
            <w:color w:val="7030A0"/>
          </w:rPr>
          <w:t>2</w:t>
        </w:r>
        <w:r w:rsidRPr="00F71F90">
          <w:rPr>
            <w:noProof/>
            <w:color w:val="7030A0"/>
          </w:rPr>
          <w:fldChar w:fldCharType="end"/>
        </w:r>
        <w:r w:rsidRPr="00F71F90">
          <w:rPr>
            <w:color w:val="7030A0"/>
          </w:rPr>
          <w:t xml:space="preserve"> |</w:t>
        </w:r>
        <w:r>
          <w:t xml:space="preserve"> </w:t>
        </w:r>
        <w:r>
          <w:rPr>
            <w:color w:val="7F7F7F" w:themeColor="background1" w:themeShade="7F"/>
            <w:spacing w:val="60"/>
          </w:rPr>
          <w:t>Page</w:t>
        </w:r>
      </w:p>
    </w:sdtContent>
  </w:sdt>
  <w:p w14:paraId="6FD1BCA0" w14:textId="713FC780" w:rsidR="002F631F" w:rsidRPr="00F71F90" w:rsidRDefault="00F71F90" w:rsidP="00F71F90">
    <w:pPr>
      <w:pStyle w:val="Footer"/>
      <w:jc w:val="center"/>
      <w:rPr>
        <w:color w:val="E97132" w:themeColor="accent2"/>
      </w:rPr>
    </w:pPr>
    <w:r w:rsidRPr="00F71F90">
      <w:rPr>
        <w:color w:val="E97132" w:themeColor="accent2"/>
      </w:rPr>
      <w:t>Evening Helpline Volunteer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1503" w14:textId="77777777" w:rsidR="00311641" w:rsidRDefault="00311641" w:rsidP="002F631F">
      <w:pPr>
        <w:spacing w:after="0" w:line="240" w:lineRule="auto"/>
      </w:pPr>
      <w:r>
        <w:separator/>
      </w:r>
    </w:p>
  </w:footnote>
  <w:footnote w:type="continuationSeparator" w:id="0">
    <w:p w14:paraId="1C672139" w14:textId="77777777" w:rsidR="00311641" w:rsidRDefault="00311641" w:rsidP="002F6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1FAD"/>
    <w:multiLevelType w:val="hybridMultilevel"/>
    <w:tmpl w:val="AC46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6535C"/>
    <w:multiLevelType w:val="hybridMultilevel"/>
    <w:tmpl w:val="E84421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5810F9"/>
    <w:multiLevelType w:val="hybridMultilevel"/>
    <w:tmpl w:val="F170E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8024390">
    <w:abstractNumId w:val="2"/>
  </w:num>
  <w:num w:numId="2" w16cid:durableId="1244609616">
    <w:abstractNumId w:val="0"/>
  </w:num>
  <w:num w:numId="3" w16cid:durableId="187769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E3"/>
    <w:rsid w:val="0000224F"/>
    <w:rsid w:val="00035752"/>
    <w:rsid w:val="00060EA2"/>
    <w:rsid w:val="00074244"/>
    <w:rsid w:val="0007570F"/>
    <w:rsid w:val="000763BA"/>
    <w:rsid w:val="00080780"/>
    <w:rsid w:val="0009342C"/>
    <w:rsid w:val="00101496"/>
    <w:rsid w:val="00106762"/>
    <w:rsid w:val="0014635F"/>
    <w:rsid w:val="00147B2C"/>
    <w:rsid w:val="00162396"/>
    <w:rsid w:val="001E0FB2"/>
    <w:rsid w:val="002368A3"/>
    <w:rsid w:val="0024702C"/>
    <w:rsid w:val="00260AF5"/>
    <w:rsid w:val="002612F9"/>
    <w:rsid w:val="002801E9"/>
    <w:rsid w:val="002872F2"/>
    <w:rsid w:val="002A355F"/>
    <w:rsid w:val="002E4EB1"/>
    <w:rsid w:val="002E65A9"/>
    <w:rsid w:val="002F631F"/>
    <w:rsid w:val="00311641"/>
    <w:rsid w:val="003256B6"/>
    <w:rsid w:val="0033242D"/>
    <w:rsid w:val="00385A8A"/>
    <w:rsid w:val="003A6DE3"/>
    <w:rsid w:val="003B3192"/>
    <w:rsid w:val="00424688"/>
    <w:rsid w:val="004456F1"/>
    <w:rsid w:val="00445B44"/>
    <w:rsid w:val="00456CCB"/>
    <w:rsid w:val="00474D64"/>
    <w:rsid w:val="00496BA4"/>
    <w:rsid w:val="004A0EE1"/>
    <w:rsid w:val="00502653"/>
    <w:rsid w:val="00512C7B"/>
    <w:rsid w:val="00595396"/>
    <w:rsid w:val="005B31C8"/>
    <w:rsid w:val="005C62D2"/>
    <w:rsid w:val="005E51B4"/>
    <w:rsid w:val="00603DB8"/>
    <w:rsid w:val="006104A4"/>
    <w:rsid w:val="0061794C"/>
    <w:rsid w:val="006505AD"/>
    <w:rsid w:val="0066314F"/>
    <w:rsid w:val="0067586F"/>
    <w:rsid w:val="006850FA"/>
    <w:rsid w:val="00693CF8"/>
    <w:rsid w:val="006966ED"/>
    <w:rsid w:val="006A78CD"/>
    <w:rsid w:val="006C0AB9"/>
    <w:rsid w:val="006C2352"/>
    <w:rsid w:val="007011F9"/>
    <w:rsid w:val="00713D01"/>
    <w:rsid w:val="00773975"/>
    <w:rsid w:val="007D2D80"/>
    <w:rsid w:val="008643BF"/>
    <w:rsid w:val="00894EFD"/>
    <w:rsid w:val="008A1B45"/>
    <w:rsid w:val="008C4EF8"/>
    <w:rsid w:val="008F04E7"/>
    <w:rsid w:val="008F7055"/>
    <w:rsid w:val="009266DE"/>
    <w:rsid w:val="00945102"/>
    <w:rsid w:val="00950C08"/>
    <w:rsid w:val="00965BF9"/>
    <w:rsid w:val="00971F9C"/>
    <w:rsid w:val="009A1248"/>
    <w:rsid w:val="009A347E"/>
    <w:rsid w:val="009B58C7"/>
    <w:rsid w:val="00A27C0D"/>
    <w:rsid w:val="00A330CB"/>
    <w:rsid w:val="00A44FF4"/>
    <w:rsid w:val="00A5514E"/>
    <w:rsid w:val="00A7411D"/>
    <w:rsid w:val="00A7674E"/>
    <w:rsid w:val="00A941ED"/>
    <w:rsid w:val="00AB1BF9"/>
    <w:rsid w:val="00AD4415"/>
    <w:rsid w:val="00B06F92"/>
    <w:rsid w:val="00B332CC"/>
    <w:rsid w:val="00B343FA"/>
    <w:rsid w:val="00B524B0"/>
    <w:rsid w:val="00B55539"/>
    <w:rsid w:val="00B7770F"/>
    <w:rsid w:val="00BA1513"/>
    <w:rsid w:val="00BA3359"/>
    <w:rsid w:val="00BC1DA0"/>
    <w:rsid w:val="00BD0C1B"/>
    <w:rsid w:val="00BE462D"/>
    <w:rsid w:val="00BE7C40"/>
    <w:rsid w:val="00C04B82"/>
    <w:rsid w:val="00C06762"/>
    <w:rsid w:val="00C11330"/>
    <w:rsid w:val="00C53856"/>
    <w:rsid w:val="00C53FA5"/>
    <w:rsid w:val="00C73007"/>
    <w:rsid w:val="00CA29E6"/>
    <w:rsid w:val="00CB2BC9"/>
    <w:rsid w:val="00CC4C7F"/>
    <w:rsid w:val="00CE700F"/>
    <w:rsid w:val="00D32CF3"/>
    <w:rsid w:val="00D476B8"/>
    <w:rsid w:val="00D52B63"/>
    <w:rsid w:val="00D74420"/>
    <w:rsid w:val="00D77294"/>
    <w:rsid w:val="00D77E2F"/>
    <w:rsid w:val="00DB163F"/>
    <w:rsid w:val="00DB7717"/>
    <w:rsid w:val="00DC792E"/>
    <w:rsid w:val="00E711B8"/>
    <w:rsid w:val="00E75D1E"/>
    <w:rsid w:val="00EB16F3"/>
    <w:rsid w:val="00EB5ACD"/>
    <w:rsid w:val="00F2456F"/>
    <w:rsid w:val="00F71331"/>
    <w:rsid w:val="00F71F90"/>
    <w:rsid w:val="00F90BB7"/>
    <w:rsid w:val="00FC2582"/>
    <w:rsid w:val="00FC4784"/>
    <w:rsid w:val="00FF1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BC96"/>
  <w15:chartTrackingRefBased/>
  <w15:docId w15:val="{978F4D9C-7598-48B2-BE5E-98308CC4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E3"/>
    <w:rPr>
      <w:rFonts w:eastAsiaTheme="majorEastAsia" w:cstheme="majorBidi"/>
      <w:color w:val="272727" w:themeColor="text1" w:themeTint="D8"/>
    </w:rPr>
  </w:style>
  <w:style w:type="paragraph" w:styleId="Title">
    <w:name w:val="Title"/>
    <w:basedOn w:val="Normal"/>
    <w:next w:val="Normal"/>
    <w:link w:val="TitleChar"/>
    <w:uiPriority w:val="10"/>
    <w:qFormat/>
    <w:rsid w:val="003A6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E3"/>
    <w:pPr>
      <w:spacing w:before="160"/>
      <w:jc w:val="center"/>
    </w:pPr>
    <w:rPr>
      <w:i/>
      <w:iCs/>
      <w:color w:val="404040" w:themeColor="text1" w:themeTint="BF"/>
    </w:rPr>
  </w:style>
  <w:style w:type="character" w:customStyle="1" w:styleId="QuoteChar">
    <w:name w:val="Quote Char"/>
    <w:basedOn w:val="DefaultParagraphFont"/>
    <w:link w:val="Quote"/>
    <w:uiPriority w:val="29"/>
    <w:rsid w:val="003A6DE3"/>
    <w:rPr>
      <w:i/>
      <w:iCs/>
      <w:color w:val="404040" w:themeColor="text1" w:themeTint="BF"/>
    </w:rPr>
  </w:style>
  <w:style w:type="paragraph" w:styleId="ListParagraph">
    <w:name w:val="List Paragraph"/>
    <w:basedOn w:val="Normal"/>
    <w:uiPriority w:val="34"/>
    <w:qFormat/>
    <w:rsid w:val="003A6DE3"/>
    <w:pPr>
      <w:ind w:left="720"/>
      <w:contextualSpacing/>
    </w:pPr>
  </w:style>
  <w:style w:type="character" w:styleId="IntenseEmphasis">
    <w:name w:val="Intense Emphasis"/>
    <w:basedOn w:val="DefaultParagraphFont"/>
    <w:uiPriority w:val="21"/>
    <w:qFormat/>
    <w:rsid w:val="003A6DE3"/>
    <w:rPr>
      <w:i/>
      <w:iCs/>
      <w:color w:val="0F4761" w:themeColor="accent1" w:themeShade="BF"/>
    </w:rPr>
  </w:style>
  <w:style w:type="paragraph" w:styleId="IntenseQuote">
    <w:name w:val="Intense Quote"/>
    <w:basedOn w:val="Normal"/>
    <w:next w:val="Normal"/>
    <w:link w:val="IntenseQuoteChar"/>
    <w:uiPriority w:val="30"/>
    <w:qFormat/>
    <w:rsid w:val="003A6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E3"/>
    <w:rPr>
      <w:i/>
      <w:iCs/>
      <w:color w:val="0F4761" w:themeColor="accent1" w:themeShade="BF"/>
    </w:rPr>
  </w:style>
  <w:style w:type="character" w:styleId="IntenseReference">
    <w:name w:val="Intense Reference"/>
    <w:basedOn w:val="DefaultParagraphFont"/>
    <w:uiPriority w:val="32"/>
    <w:qFormat/>
    <w:rsid w:val="003A6DE3"/>
    <w:rPr>
      <w:b/>
      <w:bCs/>
      <w:smallCaps/>
      <w:color w:val="0F4761" w:themeColor="accent1" w:themeShade="BF"/>
      <w:spacing w:val="5"/>
    </w:rPr>
  </w:style>
  <w:style w:type="character" w:styleId="Hyperlink">
    <w:name w:val="Hyperlink"/>
    <w:basedOn w:val="DefaultParagraphFont"/>
    <w:uiPriority w:val="99"/>
    <w:unhideWhenUsed/>
    <w:rsid w:val="005C62D2"/>
    <w:rPr>
      <w:color w:val="467886" w:themeColor="hyperlink"/>
      <w:u w:val="single"/>
    </w:rPr>
  </w:style>
  <w:style w:type="character" w:styleId="UnresolvedMention">
    <w:name w:val="Unresolved Mention"/>
    <w:basedOn w:val="DefaultParagraphFont"/>
    <w:uiPriority w:val="99"/>
    <w:semiHidden/>
    <w:unhideWhenUsed/>
    <w:rsid w:val="005C62D2"/>
    <w:rPr>
      <w:color w:val="605E5C"/>
      <w:shd w:val="clear" w:color="auto" w:fill="E1DFDD"/>
    </w:rPr>
  </w:style>
  <w:style w:type="paragraph" w:styleId="Header">
    <w:name w:val="header"/>
    <w:basedOn w:val="Normal"/>
    <w:link w:val="HeaderChar"/>
    <w:uiPriority w:val="99"/>
    <w:unhideWhenUsed/>
    <w:rsid w:val="002F6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31F"/>
  </w:style>
  <w:style w:type="paragraph" w:styleId="Footer">
    <w:name w:val="footer"/>
    <w:basedOn w:val="Normal"/>
    <w:link w:val="FooterChar"/>
    <w:uiPriority w:val="99"/>
    <w:unhideWhenUsed/>
    <w:rsid w:val="002F6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31F"/>
  </w:style>
  <w:style w:type="paragraph" w:styleId="NormalWeb">
    <w:name w:val="Normal (Web)"/>
    <w:basedOn w:val="Normal"/>
    <w:uiPriority w:val="99"/>
    <w:unhideWhenUsed/>
    <w:rsid w:val="006966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3474">
      <w:bodyDiv w:val="1"/>
      <w:marLeft w:val="0"/>
      <w:marRight w:val="0"/>
      <w:marTop w:val="0"/>
      <w:marBottom w:val="0"/>
      <w:divBdr>
        <w:top w:val="none" w:sz="0" w:space="0" w:color="auto"/>
        <w:left w:val="none" w:sz="0" w:space="0" w:color="auto"/>
        <w:bottom w:val="none" w:sz="0" w:space="0" w:color="auto"/>
        <w:right w:val="none" w:sz="0" w:space="0" w:color="auto"/>
      </w:divBdr>
    </w:div>
    <w:div w:id="12404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gymdiscount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spassociation.org.uk/volunteering/volunteer-hub/" TargetMode="External"/><Relationship Id="rId17" Type="http://schemas.openxmlformats.org/officeDocument/2006/relationships/hyperlink" Target="mailto:lavonne.McCormack@pspassocaition.org.uk" TargetMode="External"/><Relationship Id="rId2" Type="http://schemas.openxmlformats.org/officeDocument/2006/relationships/customXml" Target="../customXml/item2.xml"/><Relationship Id="rId16" Type="http://schemas.openxmlformats.org/officeDocument/2006/relationships/hyperlink" Target="mailto:helpline@pspassociation.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Lavonne.McCormack@pspassociation.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spa.benefit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9" ma:contentTypeDescription="Create a new document." ma:contentTypeScope="" ma:versionID="7c969e5f3e4485f9af1945121b2d220b">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dcaa34831b564140720c17823220bb1a"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60D1B-8AF6-4759-8235-6E94BDF40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0A428-5E1B-43D8-8833-D2BB3B079A26}">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customXml/itemProps3.xml><?xml version="1.0" encoding="utf-8"?>
<ds:datastoreItem xmlns:ds="http://schemas.openxmlformats.org/officeDocument/2006/customXml" ds:itemID="{589274FF-02FC-43C5-991C-D634ADAB4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Pages>
  <Words>981</Words>
  <Characters>5597</Characters>
  <Application>Microsoft Office Word</Application>
  <DocSecurity>0</DocSecurity>
  <Lines>46</Lines>
  <Paragraphs>13</Paragraphs>
  <ScaleCrop>false</ScaleCrop>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Lavonne McCormack</dc:creator>
  <cp:keywords/>
  <dc:description/>
  <cp:lastModifiedBy>Lavonne McCormack</cp:lastModifiedBy>
  <cp:revision>111</cp:revision>
  <dcterms:created xsi:type="dcterms:W3CDTF">2024-12-10T12:32:00Z</dcterms:created>
  <dcterms:modified xsi:type="dcterms:W3CDTF">2026-06-19T15:25:00Z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ies>
</file>