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4C8D" w14:textId="3B3C28BA" w:rsidR="007843A8" w:rsidRDefault="007843A8" w:rsidP="007843A8">
      <w:pPr>
        <w:jc w:val="center"/>
      </w:pPr>
      <w:r>
        <w:rPr>
          <w:b/>
          <w:bCs/>
          <w:noProof/>
          <w:color w:val="7030A0"/>
          <w:sz w:val="144"/>
          <w:szCs w:val="144"/>
        </w:rPr>
        <w:drawing>
          <wp:inline distT="0" distB="0" distL="0" distR="0" wp14:anchorId="0DF338CC" wp14:editId="46D699B0">
            <wp:extent cx="3932261" cy="3284505"/>
            <wp:effectExtent l="0" t="0" r="0" b="0"/>
            <wp:docPr id="1842792545" name="Picture 1" descr="A purpl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92545" name="Picture 1" descr="A purple and orang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932261" cy="3284505"/>
                    </a:xfrm>
                    <a:prstGeom prst="rect">
                      <a:avLst/>
                    </a:prstGeom>
                  </pic:spPr>
                </pic:pic>
              </a:graphicData>
            </a:graphic>
          </wp:inline>
        </w:drawing>
      </w:r>
    </w:p>
    <w:p w14:paraId="4BAEF37A" w14:textId="19345A8B" w:rsidR="007843A8" w:rsidRDefault="007843A8" w:rsidP="007843A8">
      <w:pPr>
        <w:jc w:val="center"/>
        <w:rPr>
          <w:b/>
          <w:bCs/>
          <w:color w:val="7030A0"/>
          <w:sz w:val="144"/>
          <w:szCs w:val="144"/>
        </w:rPr>
      </w:pPr>
      <w:r w:rsidRPr="00950C08">
        <w:rPr>
          <w:b/>
          <w:bCs/>
          <w:color w:val="7030A0"/>
          <w:sz w:val="144"/>
          <w:szCs w:val="144"/>
        </w:rPr>
        <w:t>E</w:t>
      </w:r>
      <w:r>
        <w:rPr>
          <w:b/>
          <w:bCs/>
          <w:color w:val="7030A0"/>
          <w:sz w:val="144"/>
          <w:szCs w:val="144"/>
        </w:rPr>
        <w:t>ducation</w:t>
      </w:r>
      <w:r w:rsidRPr="00950C08">
        <w:rPr>
          <w:b/>
          <w:bCs/>
          <w:color w:val="7030A0"/>
          <w:sz w:val="144"/>
          <w:szCs w:val="144"/>
        </w:rPr>
        <w:t xml:space="preserve"> Volunteer</w:t>
      </w:r>
    </w:p>
    <w:p w14:paraId="0669FD78" w14:textId="611863AA" w:rsidR="007843A8" w:rsidRDefault="007843A8" w:rsidP="007843A8">
      <w:pPr>
        <w:jc w:val="center"/>
        <w:rPr>
          <w:b/>
          <w:bCs/>
          <w:color w:val="7030A0"/>
          <w:sz w:val="144"/>
          <w:szCs w:val="144"/>
        </w:rPr>
      </w:pPr>
      <w:r>
        <w:rPr>
          <w:b/>
          <w:bCs/>
          <w:color w:val="7030A0"/>
          <w:sz w:val="144"/>
          <w:szCs w:val="144"/>
        </w:rPr>
        <w:t>Guide</w:t>
      </w:r>
    </w:p>
    <w:p w14:paraId="7CBD5CC0" w14:textId="77777777" w:rsidR="007843A8" w:rsidRDefault="007843A8" w:rsidP="007843A8">
      <w:pPr>
        <w:jc w:val="center"/>
        <w:rPr>
          <w:b/>
          <w:bCs/>
          <w:color w:val="7030A0"/>
          <w:sz w:val="144"/>
          <w:szCs w:val="144"/>
        </w:rPr>
      </w:pPr>
    </w:p>
    <w:p w14:paraId="11546753" w14:textId="77777777" w:rsidR="007843A8" w:rsidRPr="001C1B21" w:rsidRDefault="007843A8" w:rsidP="007843A8">
      <w:pPr>
        <w:rPr>
          <w:rFonts w:ascii="Graphik Regular" w:hAnsi="Graphik Regular"/>
          <w:b/>
          <w:bCs/>
          <w:color w:val="E97132" w:themeColor="accent2"/>
          <w:sz w:val="44"/>
          <w:szCs w:val="44"/>
        </w:rPr>
      </w:pPr>
      <w:r w:rsidRPr="001C1B21">
        <w:rPr>
          <w:rFonts w:ascii="Graphik Regular" w:hAnsi="Graphik Regular"/>
          <w:b/>
          <w:bCs/>
          <w:noProof/>
          <w:color w:val="E97132" w:themeColor="accent2"/>
          <w:sz w:val="44"/>
          <w:szCs w:val="44"/>
        </w:rPr>
        <w:lastRenderedPageBreak/>
        <mc:AlternateContent>
          <mc:Choice Requires="wps">
            <w:drawing>
              <wp:anchor distT="0" distB="0" distL="114300" distR="114300" simplePos="0" relativeHeight="251659264" behindDoc="0" locked="0" layoutInCell="1" allowOverlap="1" wp14:anchorId="52C82CE2" wp14:editId="646EACF8">
                <wp:simplePos x="0" y="0"/>
                <wp:positionH relativeFrom="column">
                  <wp:posOffset>-571500</wp:posOffset>
                </wp:positionH>
                <wp:positionV relativeFrom="paragraph">
                  <wp:posOffset>-428625</wp:posOffset>
                </wp:positionV>
                <wp:extent cx="228600" cy="8782050"/>
                <wp:effectExtent l="0" t="0" r="0" b="0"/>
                <wp:wrapNone/>
                <wp:docPr id="163712729" name="Rectangle 115"/>
                <wp:cNvGraphicFramePr/>
                <a:graphic xmlns:a="http://schemas.openxmlformats.org/drawingml/2006/main">
                  <a:graphicData uri="http://schemas.microsoft.com/office/word/2010/wordprocessingShape">
                    <wps:wsp>
                      <wps:cNvSpPr/>
                      <wps:spPr>
                        <a:xfrm>
                          <a:off x="0" y="0"/>
                          <a:ext cx="228600" cy="8782050"/>
                        </a:xfrm>
                        <a:prstGeom prst="rect">
                          <a:avLst/>
                        </a:prstGeom>
                        <a:solidFill>
                          <a:srgbClr val="E9713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FA728" id="Rectangle 115" o:spid="_x0000_s1026" style="position:absolute;margin-left:-45pt;margin-top:-33.75pt;width:18pt;height:6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" fillcolor="#e97132" stroked="f" strokeweight="1pt"/>
            </w:pict>
          </mc:Fallback>
        </mc:AlternateContent>
      </w:r>
      <w:r w:rsidRPr="001C1B21">
        <w:rPr>
          <w:rFonts w:ascii="Graphik Regular" w:hAnsi="Graphik Regular"/>
          <w:b/>
          <w:bCs/>
          <w:color w:val="E97132" w:themeColor="accent2"/>
          <w:sz w:val="44"/>
          <w:szCs w:val="44"/>
        </w:rPr>
        <w:t>Contents Page</w:t>
      </w:r>
    </w:p>
    <w:p w14:paraId="6E0C9645" w14:textId="77777777" w:rsidR="007843A8" w:rsidRPr="008F7055" w:rsidRDefault="007843A8" w:rsidP="007843A8">
      <w:pPr>
        <w:rPr>
          <w:rFonts w:ascii="Graphik Regular" w:hAnsi="Graphik Regular"/>
          <w:b/>
          <w:bCs/>
          <w:color w:val="7030A0"/>
          <w:sz w:val="36"/>
          <w:szCs w:val="36"/>
        </w:rPr>
      </w:pPr>
    </w:p>
    <w:p w14:paraId="73EDBAF7" w14:textId="31E906B1" w:rsidR="007843A8" w:rsidRPr="008F7055" w:rsidRDefault="007843A8" w:rsidP="007843A8">
      <w:pPr>
        <w:rPr>
          <w:rFonts w:ascii="Graphik Regular" w:hAnsi="Graphik Regular"/>
          <w:b/>
          <w:bCs/>
          <w:color w:val="E97132" w:themeColor="accent2"/>
          <w:sz w:val="36"/>
          <w:szCs w:val="36"/>
        </w:rPr>
      </w:pPr>
      <w:r w:rsidRPr="008F7055">
        <w:rPr>
          <w:rFonts w:ascii="Graphik Regular" w:hAnsi="Graphik Regular"/>
          <w:b/>
          <w:bCs/>
          <w:color w:val="7030A0"/>
          <w:sz w:val="36"/>
          <w:szCs w:val="36"/>
        </w:rPr>
        <w:t xml:space="preserve">Welcome and </w:t>
      </w:r>
      <w:r w:rsidR="00AD70D5">
        <w:rPr>
          <w:rFonts w:ascii="Graphik Regular" w:hAnsi="Graphik Regular"/>
          <w:b/>
          <w:bCs/>
          <w:color w:val="7030A0"/>
          <w:sz w:val="36"/>
          <w:szCs w:val="36"/>
        </w:rPr>
        <w:t>R</w:t>
      </w:r>
      <w:r w:rsidRPr="008F7055">
        <w:rPr>
          <w:rFonts w:ascii="Graphik Regular" w:hAnsi="Graphik Regular"/>
          <w:b/>
          <w:bCs/>
          <w:color w:val="7030A0"/>
          <w:sz w:val="36"/>
          <w:szCs w:val="36"/>
        </w:rPr>
        <w:t>ole &amp; Responsibilities</w:t>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E97132" w:themeColor="accent2"/>
          <w:sz w:val="36"/>
          <w:szCs w:val="36"/>
        </w:rPr>
        <w:t>3</w:t>
      </w:r>
    </w:p>
    <w:p w14:paraId="022A9723" w14:textId="77777777" w:rsidR="007843A8" w:rsidRPr="008F7055" w:rsidRDefault="007843A8" w:rsidP="007843A8">
      <w:pPr>
        <w:rPr>
          <w:rFonts w:ascii="Graphik Regular" w:hAnsi="Graphik Regular"/>
          <w:b/>
          <w:bCs/>
          <w:color w:val="E97132" w:themeColor="accent2"/>
          <w:sz w:val="36"/>
          <w:szCs w:val="36"/>
        </w:rPr>
      </w:pPr>
    </w:p>
    <w:p w14:paraId="66B036A6" w14:textId="264C8F20" w:rsidR="007843A8" w:rsidRPr="008F7055" w:rsidRDefault="00AD70D5" w:rsidP="007843A8">
      <w:pPr>
        <w:rPr>
          <w:rFonts w:ascii="Graphik Regular" w:hAnsi="Graphik Regular"/>
          <w:b/>
          <w:bCs/>
          <w:color w:val="E97132" w:themeColor="accent2"/>
          <w:sz w:val="36"/>
          <w:szCs w:val="36"/>
        </w:rPr>
      </w:pPr>
      <w:r>
        <w:rPr>
          <w:rFonts w:ascii="Graphik Regular" w:hAnsi="Graphik Regular"/>
          <w:b/>
          <w:bCs/>
          <w:color w:val="7030A0"/>
          <w:sz w:val="36"/>
          <w:szCs w:val="36"/>
        </w:rPr>
        <w:t>R</w:t>
      </w:r>
      <w:r w:rsidRPr="008F7055">
        <w:rPr>
          <w:rFonts w:ascii="Graphik Regular" w:hAnsi="Graphik Regular"/>
          <w:b/>
          <w:bCs/>
          <w:color w:val="7030A0"/>
          <w:sz w:val="36"/>
          <w:szCs w:val="36"/>
        </w:rPr>
        <w:t>ole &amp; Responsibilities</w:t>
      </w:r>
      <w:r w:rsidR="007843A8" w:rsidRPr="008F7055">
        <w:rPr>
          <w:rFonts w:ascii="Graphik Regular" w:hAnsi="Graphik Regular"/>
          <w:b/>
          <w:bCs/>
          <w:color w:val="7030A0"/>
          <w:sz w:val="36"/>
          <w:szCs w:val="36"/>
        </w:rPr>
        <w:tab/>
      </w:r>
      <w:r w:rsidR="007843A8" w:rsidRPr="008F7055">
        <w:rPr>
          <w:rFonts w:ascii="Graphik Regular" w:hAnsi="Graphik Regular"/>
          <w:b/>
          <w:bCs/>
          <w:color w:val="7030A0"/>
          <w:sz w:val="36"/>
          <w:szCs w:val="36"/>
        </w:rPr>
        <w:tab/>
      </w:r>
      <w:r w:rsidR="007843A8" w:rsidRPr="008F7055">
        <w:rPr>
          <w:rFonts w:ascii="Graphik Regular" w:hAnsi="Graphik Regular"/>
          <w:b/>
          <w:bCs/>
          <w:color w:val="7030A0"/>
          <w:sz w:val="36"/>
          <w:szCs w:val="36"/>
        </w:rPr>
        <w:tab/>
      </w:r>
      <w:r w:rsidR="007843A8" w:rsidRPr="008F7055">
        <w:rPr>
          <w:rFonts w:ascii="Graphik Regular" w:hAnsi="Graphik Regular"/>
          <w:b/>
          <w:bCs/>
          <w:color w:val="7030A0"/>
          <w:sz w:val="36"/>
          <w:szCs w:val="36"/>
        </w:rPr>
        <w:tab/>
      </w:r>
      <w:r w:rsidR="007843A8" w:rsidRPr="008F7055">
        <w:rPr>
          <w:rFonts w:ascii="Graphik Regular" w:hAnsi="Graphik Regular"/>
          <w:b/>
          <w:bCs/>
          <w:color w:val="7030A0"/>
          <w:sz w:val="36"/>
          <w:szCs w:val="36"/>
        </w:rPr>
        <w:tab/>
      </w:r>
      <w:r w:rsidR="007843A8" w:rsidRPr="008F7055">
        <w:rPr>
          <w:rFonts w:ascii="Graphik Regular" w:hAnsi="Graphik Regular"/>
          <w:b/>
          <w:bCs/>
          <w:color w:val="7030A0"/>
          <w:sz w:val="36"/>
          <w:szCs w:val="36"/>
        </w:rPr>
        <w:tab/>
      </w:r>
      <w:r w:rsidR="007843A8" w:rsidRPr="008F7055">
        <w:rPr>
          <w:rFonts w:ascii="Graphik Regular" w:hAnsi="Graphik Regular"/>
          <w:b/>
          <w:bCs/>
          <w:color w:val="7030A0"/>
          <w:sz w:val="36"/>
          <w:szCs w:val="36"/>
        </w:rPr>
        <w:tab/>
      </w:r>
      <w:r w:rsidR="007843A8" w:rsidRPr="008F7055">
        <w:rPr>
          <w:rFonts w:ascii="Graphik Regular" w:hAnsi="Graphik Regular"/>
          <w:b/>
          <w:bCs/>
          <w:color w:val="E97132" w:themeColor="accent2"/>
          <w:sz w:val="36"/>
          <w:szCs w:val="36"/>
        </w:rPr>
        <w:t>4</w:t>
      </w:r>
    </w:p>
    <w:p w14:paraId="1D42CA03" w14:textId="77777777" w:rsidR="00AD70D5" w:rsidRDefault="00AD70D5" w:rsidP="007843A8">
      <w:pPr>
        <w:rPr>
          <w:rFonts w:ascii="Graphik Regular" w:hAnsi="Graphik Regular"/>
          <w:b/>
          <w:bCs/>
          <w:color w:val="7030A0"/>
          <w:sz w:val="36"/>
          <w:szCs w:val="36"/>
        </w:rPr>
      </w:pPr>
    </w:p>
    <w:p w14:paraId="7C602C15" w14:textId="01B972A3" w:rsidR="00AD70D5" w:rsidRDefault="00AD70D5" w:rsidP="007843A8">
      <w:pPr>
        <w:rPr>
          <w:rFonts w:ascii="Graphik Regular" w:hAnsi="Graphik Regular"/>
          <w:b/>
          <w:bCs/>
          <w:color w:val="7030A0"/>
          <w:sz w:val="36"/>
          <w:szCs w:val="36"/>
        </w:rPr>
      </w:pPr>
      <w:r>
        <w:rPr>
          <w:rFonts w:ascii="Graphik Regular" w:hAnsi="Graphik Regular"/>
          <w:b/>
          <w:bCs/>
          <w:color w:val="7030A0"/>
          <w:sz w:val="36"/>
          <w:szCs w:val="36"/>
        </w:rPr>
        <w:t>How to arrange a Talk</w:t>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E97132" w:themeColor="accent2"/>
          <w:sz w:val="36"/>
          <w:szCs w:val="36"/>
        </w:rPr>
        <w:t>4</w:t>
      </w:r>
    </w:p>
    <w:p w14:paraId="5047BF7C" w14:textId="77777777" w:rsidR="00AD70D5" w:rsidRDefault="00AD70D5" w:rsidP="007843A8">
      <w:pPr>
        <w:rPr>
          <w:rFonts w:ascii="Graphik Regular" w:hAnsi="Graphik Regular"/>
          <w:b/>
          <w:bCs/>
          <w:color w:val="7030A0"/>
          <w:sz w:val="36"/>
          <w:szCs w:val="36"/>
        </w:rPr>
      </w:pPr>
    </w:p>
    <w:p w14:paraId="18C3AC88" w14:textId="4DC94739" w:rsidR="00AD70D5" w:rsidRDefault="00AD70D5" w:rsidP="007843A8">
      <w:pPr>
        <w:rPr>
          <w:rFonts w:ascii="Graphik Regular" w:hAnsi="Graphik Regular"/>
          <w:b/>
          <w:bCs/>
          <w:color w:val="7030A0"/>
          <w:sz w:val="36"/>
          <w:szCs w:val="36"/>
        </w:rPr>
      </w:pPr>
      <w:r>
        <w:rPr>
          <w:rFonts w:ascii="Graphik Regular" w:hAnsi="Graphik Regular"/>
          <w:b/>
          <w:bCs/>
          <w:color w:val="7030A0"/>
          <w:sz w:val="36"/>
          <w:szCs w:val="36"/>
        </w:rPr>
        <w:t>Useful Talk information</w:t>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E97132" w:themeColor="accent2"/>
          <w:sz w:val="36"/>
          <w:szCs w:val="36"/>
        </w:rPr>
        <w:t>4</w:t>
      </w:r>
    </w:p>
    <w:p w14:paraId="52FF0527" w14:textId="77777777" w:rsidR="00AD70D5" w:rsidRDefault="00AD70D5" w:rsidP="007843A8">
      <w:pPr>
        <w:rPr>
          <w:rFonts w:ascii="Graphik Regular" w:hAnsi="Graphik Regular"/>
          <w:b/>
          <w:bCs/>
          <w:color w:val="7030A0"/>
          <w:sz w:val="36"/>
          <w:szCs w:val="36"/>
        </w:rPr>
      </w:pPr>
    </w:p>
    <w:p w14:paraId="112D6569" w14:textId="60E94BCE" w:rsidR="007843A8" w:rsidRPr="008F7055" w:rsidRDefault="007843A8" w:rsidP="007843A8">
      <w:pPr>
        <w:rPr>
          <w:rFonts w:ascii="Graphik Regular" w:hAnsi="Graphik Regular"/>
          <w:b/>
          <w:bCs/>
          <w:color w:val="E97132" w:themeColor="accent2"/>
          <w:sz w:val="36"/>
          <w:szCs w:val="36"/>
        </w:rPr>
      </w:pPr>
      <w:r w:rsidRPr="008F7055">
        <w:rPr>
          <w:rFonts w:ascii="Graphik Regular" w:hAnsi="Graphik Regular"/>
          <w:b/>
          <w:bCs/>
          <w:color w:val="7030A0"/>
          <w:sz w:val="36"/>
          <w:szCs w:val="36"/>
        </w:rPr>
        <w:t>Policies</w:t>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00AD70D5">
        <w:rPr>
          <w:rFonts w:ascii="Graphik Regular" w:hAnsi="Graphik Regular"/>
          <w:b/>
          <w:bCs/>
          <w:color w:val="E97132" w:themeColor="accent2"/>
          <w:sz w:val="36"/>
          <w:szCs w:val="36"/>
        </w:rPr>
        <w:tab/>
      </w:r>
      <w:r w:rsidR="00AD70D5">
        <w:rPr>
          <w:rFonts w:ascii="Graphik Regular" w:hAnsi="Graphik Regular"/>
          <w:b/>
          <w:bCs/>
          <w:color w:val="E97132" w:themeColor="accent2"/>
          <w:sz w:val="36"/>
          <w:szCs w:val="36"/>
        </w:rPr>
        <w:tab/>
        <w:t>5</w:t>
      </w:r>
    </w:p>
    <w:p w14:paraId="15981E3A" w14:textId="77777777" w:rsidR="007843A8" w:rsidRPr="008F7055" w:rsidRDefault="007843A8" w:rsidP="007843A8">
      <w:pPr>
        <w:rPr>
          <w:rFonts w:ascii="Graphik Regular" w:hAnsi="Graphik Regular"/>
          <w:b/>
          <w:bCs/>
          <w:color w:val="7030A0"/>
          <w:sz w:val="36"/>
          <w:szCs w:val="36"/>
        </w:rPr>
      </w:pP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p>
    <w:p w14:paraId="07CC4993" w14:textId="4E855D0E" w:rsidR="007843A8" w:rsidRPr="008F7055" w:rsidRDefault="007843A8" w:rsidP="007843A8">
      <w:pPr>
        <w:rPr>
          <w:rFonts w:ascii="Graphik Regular" w:hAnsi="Graphik Regular"/>
          <w:b/>
          <w:bCs/>
          <w:color w:val="E97132" w:themeColor="accent2"/>
          <w:sz w:val="36"/>
          <w:szCs w:val="36"/>
        </w:rPr>
      </w:pPr>
      <w:r w:rsidRPr="008F7055">
        <w:rPr>
          <w:rFonts w:ascii="Graphik Regular" w:hAnsi="Graphik Regular"/>
          <w:b/>
          <w:bCs/>
          <w:color w:val="7030A0"/>
          <w:sz w:val="36"/>
          <w:szCs w:val="36"/>
        </w:rPr>
        <w:t>Ongoing Training and Support</w:t>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E97132" w:themeColor="accent2"/>
          <w:sz w:val="36"/>
          <w:szCs w:val="36"/>
        </w:rPr>
        <w:t>5</w:t>
      </w:r>
      <w:r w:rsidR="00AD70D5">
        <w:rPr>
          <w:rFonts w:ascii="Graphik Regular" w:hAnsi="Graphik Regular"/>
          <w:b/>
          <w:bCs/>
          <w:color w:val="E97132" w:themeColor="accent2"/>
          <w:sz w:val="36"/>
          <w:szCs w:val="36"/>
        </w:rPr>
        <w:t xml:space="preserve"> &amp; 6</w:t>
      </w:r>
    </w:p>
    <w:p w14:paraId="432F5036" w14:textId="77777777" w:rsidR="007843A8" w:rsidRPr="008F7055" w:rsidRDefault="007843A8" w:rsidP="007843A8">
      <w:pPr>
        <w:rPr>
          <w:rFonts w:ascii="Graphik Regular" w:hAnsi="Graphik Regular"/>
          <w:b/>
          <w:bCs/>
          <w:color w:val="E97132" w:themeColor="accent2"/>
          <w:sz w:val="36"/>
          <w:szCs w:val="36"/>
        </w:rPr>
      </w:pPr>
    </w:p>
    <w:p w14:paraId="09251039" w14:textId="77777777" w:rsidR="007843A8" w:rsidRPr="008F7055" w:rsidRDefault="007843A8" w:rsidP="007843A8">
      <w:pPr>
        <w:rPr>
          <w:rFonts w:ascii="Graphik Regular" w:hAnsi="Graphik Regular"/>
          <w:b/>
          <w:bCs/>
          <w:color w:val="E97132" w:themeColor="accent2"/>
          <w:sz w:val="36"/>
          <w:szCs w:val="36"/>
        </w:rPr>
      </w:pPr>
      <w:r w:rsidRPr="008F7055">
        <w:rPr>
          <w:rFonts w:ascii="Graphik Regular" w:hAnsi="Graphik Regular"/>
          <w:b/>
          <w:bCs/>
          <w:color w:val="7030A0"/>
          <w:sz w:val="36"/>
          <w:szCs w:val="36"/>
        </w:rPr>
        <w:t>Volunteer Hub</w:t>
      </w:r>
      <w:r w:rsidRPr="008F7055">
        <w:rPr>
          <w:rFonts w:ascii="Graphik Regular" w:hAnsi="Graphik Regular"/>
          <w:b/>
          <w:bCs/>
          <w:color w:val="7030A0"/>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t>6</w:t>
      </w:r>
    </w:p>
    <w:p w14:paraId="6DEBFDB2" w14:textId="77777777" w:rsidR="007843A8" w:rsidRPr="008F7055" w:rsidRDefault="007843A8" w:rsidP="007843A8">
      <w:pPr>
        <w:rPr>
          <w:rFonts w:ascii="Graphik Regular" w:hAnsi="Graphik Regular"/>
          <w:b/>
          <w:bCs/>
          <w:color w:val="E97132" w:themeColor="accent2"/>
          <w:sz w:val="36"/>
          <w:szCs w:val="36"/>
        </w:rPr>
      </w:pPr>
    </w:p>
    <w:p w14:paraId="11708F33" w14:textId="77777777" w:rsidR="007843A8" w:rsidRPr="008F7055" w:rsidRDefault="007843A8" w:rsidP="007843A8">
      <w:pPr>
        <w:rPr>
          <w:rFonts w:ascii="Graphik Regular" w:hAnsi="Graphik Regular"/>
          <w:b/>
          <w:bCs/>
          <w:color w:val="E97132" w:themeColor="accent2"/>
          <w:sz w:val="36"/>
          <w:szCs w:val="36"/>
        </w:rPr>
      </w:pPr>
      <w:r w:rsidRPr="008F7055">
        <w:rPr>
          <w:rFonts w:ascii="Graphik Regular" w:hAnsi="Graphik Regular"/>
          <w:b/>
          <w:bCs/>
          <w:color w:val="7030A0"/>
          <w:sz w:val="36"/>
          <w:szCs w:val="36"/>
        </w:rPr>
        <w:t>FAQs</w:t>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t xml:space="preserve"> </w:t>
      </w:r>
      <w:r>
        <w:rPr>
          <w:rFonts w:ascii="Graphik Regular" w:hAnsi="Graphik Regular"/>
          <w:b/>
          <w:bCs/>
          <w:color w:val="7030A0"/>
          <w:sz w:val="36"/>
          <w:szCs w:val="36"/>
        </w:rPr>
        <w:tab/>
      </w:r>
      <w:r w:rsidRPr="00EB16F3">
        <w:rPr>
          <w:rFonts w:ascii="Graphik Regular" w:hAnsi="Graphik Regular"/>
          <w:b/>
          <w:bCs/>
          <w:color w:val="E97132" w:themeColor="accent2"/>
          <w:sz w:val="36"/>
          <w:szCs w:val="36"/>
        </w:rPr>
        <w:t>6</w:t>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t xml:space="preserve">        </w:t>
      </w:r>
      <w:r>
        <w:rPr>
          <w:rFonts w:ascii="Graphik Regular" w:hAnsi="Graphik Regular"/>
          <w:b/>
          <w:bCs/>
          <w:color w:val="7030A0"/>
          <w:sz w:val="36"/>
          <w:szCs w:val="36"/>
        </w:rPr>
        <w:tab/>
      </w:r>
      <w:r>
        <w:rPr>
          <w:rFonts w:ascii="Graphik Regular" w:hAnsi="Graphik Regular"/>
          <w:b/>
          <w:bCs/>
          <w:color w:val="7030A0"/>
          <w:sz w:val="36"/>
          <w:szCs w:val="36"/>
        </w:rPr>
        <w:tab/>
      </w:r>
    </w:p>
    <w:p w14:paraId="0ECE450F" w14:textId="11262C28" w:rsidR="007843A8" w:rsidRPr="00AD70D5" w:rsidRDefault="007843A8" w:rsidP="00AD70D5">
      <w:pPr>
        <w:rPr>
          <w:rFonts w:ascii="Graphik Regular" w:hAnsi="Graphik Regular"/>
          <w:b/>
          <w:bCs/>
          <w:color w:val="E97132" w:themeColor="accent2"/>
          <w:sz w:val="28"/>
          <w:szCs w:val="28"/>
        </w:rPr>
      </w:pP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p>
    <w:p w14:paraId="0A3BDA9C" w14:textId="0248CB5B" w:rsidR="007843A8" w:rsidRDefault="007843A8" w:rsidP="007843A8">
      <w:pPr>
        <w:jc w:val="both"/>
      </w:pPr>
      <w:r>
        <w:rPr>
          <w:noProof/>
        </w:rPr>
        <w:lastRenderedPageBreak/>
        <w:drawing>
          <wp:inline distT="0" distB="0" distL="0" distR="0" wp14:anchorId="3DAE1D2D" wp14:editId="5BA22D40">
            <wp:extent cx="2568464" cy="1818817"/>
            <wp:effectExtent l="0" t="0" r="3810" b="0"/>
            <wp:docPr id="1" name="Picture 1"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orang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5060" cy="1851813"/>
                    </a:xfrm>
                    <a:prstGeom prst="rect">
                      <a:avLst/>
                    </a:prstGeom>
                    <a:noFill/>
                    <a:ln>
                      <a:noFill/>
                    </a:ln>
                  </pic:spPr>
                </pic:pic>
              </a:graphicData>
            </a:graphic>
          </wp:inline>
        </w:drawing>
      </w:r>
    </w:p>
    <w:p w14:paraId="7B7D9E03" w14:textId="637D5AA4" w:rsidR="007843A8" w:rsidRPr="00B21473" w:rsidRDefault="007843A8" w:rsidP="007843A8">
      <w:pPr>
        <w:rPr>
          <w:rFonts w:ascii="Graphik Regular" w:hAnsi="Graphik Regular"/>
          <w:b/>
          <w:bCs/>
          <w:color w:val="E97132" w:themeColor="accent2"/>
          <w:sz w:val="28"/>
          <w:szCs w:val="28"/>
        </w:rPr>
      </w:pPr>
      <w:r w:rsidRPr="00B21473">
        <w:rPr>
          <w:rFonts w:ascii="Graphik Regular" w:hAnsi="Graphik Regular"/>
          <w:b/>
          <w:bCs/>
          <w:color w:val="E97132" w:themeColor="accent2"/>
          <w:sz w:val="28"/>
          <w:szCs w:val="28"/>
        </w:rPr>
        <w:t>WELCOME</w:t>
      </w:r>
    </w:p>
    <w:p w14:paraId="209FAABF" w14:textId="77777777" w:rsidR="008E1AE0" w:rsidRPr="008E1AE0" w:rsidRDefault="008E1AE0" w:rsidP="008E1AE0">
      <w:pPr>
        <w:pStyle w:val="NormalWeb"/>
        <w:rPr>
          <w:rFonts w:ascii="Graphik Regular" w:hAnsi="Graphik Regular"/>
          <w:color w:val="7030A0"/>
          <w:sz w:val="23"/>
          <w:szCs w:val="23"/>
        </w:rPr>
      </w:pPr>
      <w:r w:rsidRPr="008E1AE0">
        <w:rPr>
          <w:rFonts w:ascii="Graphik Regular" w:hAnsi="Graphik Regular"/>
          <w:color w:val="7030A0"/>
          <w:sz w:val="23"/>
          <w:szCs w:val="23"/>
        </w:rPr>
        <w:t>Welcome to volunteering with PSPA as an Education Volunteer.</w:t>
      </w:r>
    </w:p>
    <w:p w14:paraId="2866311D" w14:textId="2F04EEE9" w:rsidR="008E1AE0" w:rsidRPr="008E1AE0" w:rsidRDefault="008E1AE0" w:rsidP="008E1AE0">
      <w:pPr>
        <w:pStyle w:val="NormalWeb"/>
        <w:rPr>
          <w:rFonts w:ascii="Graphik Regular" w:hAnsi="Graphik Regular"/>
          <w:color w:val="7030A0"/>
          <w:sz w:val="23"/>
          <w:szCs w:val="23"/>
        </w:rPr>
      </w:pPr>
      <w:r w:rsidRPr="008E1AE0">
        <w:rPr>
          <w:rFonts w:ascii="Graphik Regular" w:hAnsi="Graphik Regular"/>
          <w:color w:val="7030A0"/>
          <w:sz w:val="23"/>
          <w:szCs w:val="23"/>
        </w:rPr>
        <w:t xml:space="preserve">Our volunteer team is growing rapidly, and we currently have approximately 150 volunteers across the UK. Of these, 11 are Education Volunteers (EVs) who help raise awareness of Progressive Supranuclear Palsy (PSP) </w:t>
      </w:r>
      <w:r>
        <w:rPr>
          <w:rFonts w:ascii="Graphik Regular" w:hAnsi="Graphik Regular"/>
          <w:color w:val="7030A0"/>
          <w:sz w:val="23"/>
          <w:szCs w:val="23"/>
        </w:rPr>
        <w:t>&amp;</w:t>
      </w:r>
      <w:r w:rsidRPr="008E1AE0">
        <w:rPr>
          <w:rFonts w:ascii="Graphik Regular" w:hAnsi="Graphik Regular"/>
          <w:color w:val="7030A0"/>
          <w:sz w:val="23"/>
          <w:szCs w:val="23"/>
        </w:rPr>
        <w:t xml:space="preserve"> Corticobasal Degeneration (CBD) by delivering educational talks.</w:t>
      </w:r>
    </w:p>
    <w:p w14:paraId="7376E333" w14:textId="77777777" w:rsidR="008E1AE0" w:rsidRPr="008E1AE0" w:rsidRDefault="008E1AE0" w:rsidP="008E1AE0">
      <w:pPr>
        <w:pStyle w:val="NormalWeb"/>
        <w:rPr>
          <w:rFonts w:ascii="Graphik Regular" w:hAnsi="Graphik Regular"/>
          <w:color w:val="7030A0"/>
          <w:sz w:val="23"/>
          <w:szCs w:val="23"/>
        </w:rPr>
      </w:pPr>
      <w:r w:rsidRPr="008E1AE0">
        <w:rPr>
          <w:rFonts w:ascii="Graphik Regular" w:hAnsi="Graphik Regular"/>
          <w:color w:val="7030A0"/>
          <w:sz w:val="23"/>
          <w:szCs w:val="23"/>
        </w:rPr>
        <w:t>At present, our Education Volunteers are based in the following areas: Berkshire, Surrey, Devon, Lincoln, Manchester, Bedfordshire, Hampshire, Leicestershire, London, Norfolk and Stockport.</w:t>
      </w:r>
    </w:p>
    <w:p w14:paraId="32F7082D" w14:textId="464CA024" w:rsidR="008E1AE0" w:rsidRPr="008E1AE0" w:rsidRDefault="008E1AE0" w:rsidP="008E1AE0">
      <w:pPr>
        <w:pStyle w:val="NormalWeb"/>
        <w:rPr>
          <w:rFonts w:ascii="Graphik Regular" w:hAnsi="Graphik Regular"/>
          <w:color w:val="7030A0"/>
          <w:sz w:val="23"/>
          <w:szCs w:val="23"/>
        </w:rPr>
      </w:pPr>
      <w:r w:rsidRPr="008E1AE0">
        <w:rPr>
          <w:rFonts w:ascii="Graphik Regular" w:hAnsi="Graphik Regular"/>
          <w:color w:val="7030A0"/>
          <w:sz w:val="23"/>
          <w:szCs w:val="23"/>
        </w:rPr>
        <w:t xml:space="preserve">We are grateful for your support in helping to increase awareness and understanding of PSP </w:t>
      </w:r>
      <w:r>
        <w:rPr>
          <w:rFonts w:ascii="Graphik Regular" w:hAnsi="Graphik Regular"/>
          <w:color w:val="7030A0"/>
          <w:sz w:val="23"/>
          <w:szCs w:val="23"/>
        </w:rPr>
        <w:t xml:space="preserve">&amp; </w:t>
      </w:r>
      <w:r w:rsidRPr="008E1AE0">
        <w:rPr>
          <w:rFonts w:ascii="Graphik Regular" w:hAnsi="Graphik Regular"/>
          <w:color w:val="7030A0"/>
          <w:sz w:val="23"/>
          <w:szCs w:val="23"/>
        </w:rPr>
        <w:t>CBD among health and social care professionals and the wider community.</w:t>
      </w:r>
    </w:p>
    <w:p w14:paraId="1D4363EE" w14:textId="77777777" w:rsidR="00836FCF" w:rsidRPr="00B21473" w:rsidRDefault="00836FCF" w:rsidP="007843A8">
      <w:pPr>
        <w:spacing w:after="200" w:line="276" w:lineRule="auto"/>
        <w:rPr>
          <w:rFonts w:ascii="Graphik Regular" w:hAnsi="Graphik Regular"/>
          <w:color w:val="E97132" w:themeColor="accent2"/>
          <w:sz w:val="23"/>
          <w:szCs w:val="23"/>
        </w:rPr>
      </w:pPr>
    </w:p>
    <w:p w14:paraId="7FBE14B0" w14:textId="2321032E" w:rsidR="00C428B5" w:rsidRPr="00B21473" w:rsidRDefault="00836FCF" w:rsidP="00C428B5">
      <w:pPr>
        <w:rPr>
          <w:rFonts w:ascii="Graphik Regular" w:hAnsi="Graphik Regular"/>
          <w:b/>
          <w:bCs/>
          <w:color w:val="E97132" w:themeColor="accent2"/>
          <w:sz w:val="28"/>
          <w:szCs w:val="28"/>
        </w:rPr>
      </w:pPr>
      <w:r w:rsidRPr="00B21473">
        <w:rPr>
          <w:rFonts w:ascii="Graphik Regular" w:hAnsi="Graphik Regular"/>
          <w:b/>
          <w:bCs/>
          <w:color w:val="E97132" w:themeColor="accent2"/>
          <w:sz w:val="28"/>
          <w:szCs w:val="28"/>
        </w:rPr>
        <w:t>ROLE AND RESPONSIBILITIES</w:t>
      </w:r>
    </w:p>
    <w:p w14:paraId="5D555D28" w14:textId="559D3DC9" w:rsidR="008E1AE0" w:rsidRPr="008E1AE0" w:rsidRDefault="008E1AE0" w:rsidP="008E1AE0">
      <w:pPr>
        <w:pStyle w:val="NormalWeb"/>
        <w:rPr>
          <w:rFonts w:ascii="Graphik Regular" w:hAnsi="Graphik Regular"/>
          <w:color w:val="7030A0"/>
          <w:sz w:val="23"/>
          <w:szCs w:val="23"/>
        </w:rPr>
      </w:pPr>
      <w:r w:rsidRPr="008E1AE0">
        <w:rPr>
          <w:rFonts w:ascii="Graphik Regular" w:hAnsi="Graphik Regular"/>
          <w:color w:val="7030A0"/>
          <w:sz w:val="23"/>
          <w:szCs w:val="23"/>
        </w:rPr>
        <w:t xml:space="preserve">The primary role of an Education Volunteer is to deliver awareness presentations to local care and nursing homes that would like to increase their staff’s understanding of PSP </w:t>
      </w:r>
      <w:r w:rsidR="00905D5F">
        <w:rPr>
          <w:rFonts w:ascii="Graphik Regular" w:hAnsi="Graphik Regular"/>
          <w:color w:val="7030A0"/>
          <w:sz w:val="23"/>
          <w:szCs w:val="23"/>
        </w:rPr>
        <w:t xml:space="preserve">&amp; </w:t>
      </w:r>
      <w:r w:rsidRPr="008E1AE0">
        <w:rPr>
          <w:rFonts w:ascii="Graphik Regular" w:hAnsi="Graphik Regular"/>
          <w:color w:val="7030A0"/>
          <w:sz w:val="23"/>
          <w:szCs w:val="23"/>
        </w:rPr>
        <w:t>CBD.</w:t>
      </w:r>
    </w:p>
    <w:p w14:paraId="2EE39E60" w14:textId="192AA767" w:rsidR="008E1AE0" w:rsidRPr="008E1AE0" w:rsidRDefault="008E1AE0" w:rsidP="008E1AE0">
      <w:pPr>
        <w:pStyle w:val="NormalWeb"/>
        <w:rPr>
          <w:rFonts w:ascii="Graphik Regular" w:hAnsi="Graphik Regular"/>
          <w:color w:val="7030A0"/>
          <w:sz w:val="23"/>
          <w:szCs w:val="23"/>
        </w:rPr>
      </w:pPr>
      <w:r w:rsidRPr="008E1AE0">
        <w:rPr>
          <w:rFonts w:ascii="Graphik Regular" w:hAnsi="Graphik Regular"/>
          <w:color w:val="7030A0"/>
          <w:sz w:val="23"/>
          <w:szCs w:val="23"/>
        </w:rPr>
        <w:t xml:space="preserve">Volunteers will be provided with a PowerPoint presentation to support these sessions. </w:t>
      </w:r>
      <w:r w:rsidR="00905D5F">
        <w:rPr>
          <w:rFonts w:ascii="Graphik Regular" w:hAnsi="Graphik Regular"/>
          <w:color w:val="7030A0"/>
          <w:sz w:val="23"/>
          <w:szCs w:val="23"/>
        </w:rPr>
        <w:t>This</w:t>
      </w:r>
      <w:r w:rsidRPr="008E1AE0">
        <w:rPr>
          <w:rFonts w:ascii="Graphik Regular" w:hAnsi="Graphik Regular"/>
          <w:color w:val="7030A0"/>
          <w:sz w:val="23"/>
          <w:szCs w:val="23"/>
        </w:rPr>
        <w:t xml:space="preserve"> includes information about the history of PSPA, the services the organisation provides, common signs and symptoms of PSP </w:t>
      </w:r>
      <w:r w:rsidR="00905D5F">
        <w:rPr>
          <w:rFonts w:ascii="Graphik Regular" w:hAnsi="Graphik Regular"/>
          <w:color w:val="7030A0"/>
          <w:sz w:val="23"/>
          <w:szCs w:val="23"/>
        </w:rPr>
        <w:t>&amp;</w:t>
      </w:r>
      <w:r w:rsidRPr="008E1AE0">
        <w:rPr>
          <w:rFonts w:ascii="Graphik Regular" w:hAnsi="Graphik Regular"/>
          <w:color w:val="7030A0"/>
          <w:sz w:val="23"/>
          <w:szCs w:val="23"/>
        </w:rPr>
        <w:t xml:space="preserve"> CBD, and guidance on how people can access support services.</w:t>
      </w:r>
    </w:p>
    <w:p w14:paraId="0B913C13" w14:textId="4F2586B2" w:rsidR="00905D5F" w:rsidRDefault="00905D5F" w:rsidP="00F23A7E">
      <w:pPr>
        <w:rPr>
          <w:rFonts w:ascii="Graphik Regular" w:hAnsi="Graphik Regular"/>
          <w:color w:val="7030A0"/>
          <w:sz w:val="23"/>
          <w:szCs w:val="23"/>
        </w:rPr>
      </w:pPr>
      <w:r w:rsidRPr="00905D5F">
        <w:rPr>
          <w:rFonts w:ascii="Graphik Regular" w:hAnsi="Graphik Regular"/>
          <w:color w:val="7030A0"/>
          <w:sz w:val="23"/>
          <w:szCs w:val="23"/>
        </w:rPr>
        <w:t>Presentations are ideally delivered in person but can also be delivered via Zoom if there is no volunteer available locally.</w:t>
      </w:r>
    </w:p>
    <w:p w14:paraId="5223605E" w14:textId="77777777" w:rsidR="00AD70D5" w:rsidRDefault="00AD70D5" w:rsidP="00905D5F">
      <w:pPr>
        <w:pStyle w:val="NormalWeb"/>
        <w:rPr>
          <w:rFonts w:ascii="Graphik Regular" w:hAnsi="Graphik Regular"/>
          <w:color w:val="7030A0"/>
          <w:sz w:val="23"/>
          <w:szCs w:val="23"/>
        </w:rPr>
      </w:pPr>
      <w:r w:rsidRPr="00AD70D5">
        <w:rPr>
          <w:rFonts w:ascii="Graphik Regular" w:hAnsi="Graphik Regular"/>
          <w:color w:val="7030A0"/>
          <w:sz w:val="23"/>
          <w:szCs w:val="23"/>
        </w:rPr>
        <w:lastRenderedPageBreak/>
        <w:t>Volunteers are asked to have personal experience of PSP or CBD, as healthcare professionals who attend the education talks consistently report that personal experiences shared by volunteers have the greatest impact.</w:t>
      </w:r>
    </w:p>
    <w:p w14:paraId="1DA7EF5D" w14:textId="5613537F" w:rsidR="00905D5F" w:rsidRPr="00905D5F" w:rsidRDefault="00905D5F" w:rsidP="00905D5F">
      <w:pPr>
        <w:pStyle w:val="NormalWeb"/>
        <w:rPr>
          <w:rFonts w:ascii="Graphik Regular" w:hAnsi="Graphik Regular"/>
          <w:color w:val="7030A0"/>
          <w:sz w:val="23"/>
          <w:szCs w:val="23"/>
        </w:rPr>
      </w:pPr>
      <w:r w:rsidRPr="00905D5F">
        <w:rPr>
          <w:rFonts w:ascii="Graphik Regular" w:hAnsi="Graphik Regular"/>
          <w:color w:val="7030A0"/>
          <w:sz w:val="23"/>
          <w:szCs w:val="23"/>
        </w:rPr>
        <w:t>Education Volunteers may also be invited to speak to local community organisations about PSPA and the work the charity does</w:t>
      </w:r>
      <w:r w:rsidR="00D13608">
        <w:rPr>
          <w:rFonts w:ascii="Graphik Regular" w:hAnsi="Graphik Regular"/>
          <w:color w:val="7030A0"/>
          <w:sz w:val="23"/>
          <w:szCs w:val="23"/>
        </w:rPr>
        <w:t xml:space="preserve">. </w:t>
      </w:r>
      <w:r w:rsidRPr="00905D5F">
        <w:rPr>
          <w:rFonts w:ascii="Graphik Regular" w:hAnsi="Graphik Regular"/>
          <w:color w:val="7030A0"/>
          <w:sz w:val="23"/>
          <w:szCs w:val="23"/>
        </w:rPr>
        <w:t>A separate presentation is available for these types of talks.</w:t>
      </w:r>
    </w:p>
    <w:p w14:paraId="4D7AA6E5" w14:textId="09827760" w:rsidR="00905D5F" w:rsidRPr="00F23A7E" w:rsidRDefault="00905D5F" w:rsidP="00905D5F">
      <w:pPr>
        <w:pStyle w:val="NormalWeb"/>
        <w:rPr>
          <w:rFonts w:ascii="Graphik Regular" w:hAnsi="Graphik Regular"/>
          <w:color w:val="7030A0"/>
          <w:sz w:val="23"/>
          <w:szCs w:val="23"/>
        </w:rPr>
      </w:pPr>
      <w:r>
        <w:rPr>
          <w:rFonts w:ascii="Graphik Regular" w:hAnsi="Graphik Regular"/>
          <w:color w:val="7030A0"/>
          <w:sz w:val="23"/>
          <w:szCs w:val="23"/>
        </w:rPr>
        <w:t xml:space="preserve">To support Volunteers, </w:t>
      </w:r>
      <w:r w:rsidRPr="00905D5F">
        <w:rPr>
          <w:rFonts w:ascii="Graphik Regular" w:hAnsi="Graphik Regular"/>
          <w:color w:val="7030A0"/>
          <w:sz w:val="23"/>
          <w:szCs w:val="23"/>
        </w:rPr>
        <w:t xml:space="preserve">PSPA provides a letter template that can be used when contacting local care and nursing homes to introduce </w:t>
      </w:r>
      <w:r>
        <w:rPr>
          <w:rFonts w:ascii="Graphik Regular" w:hAnsi="Graphik Regular"/>
          <w:color w:val="7030A0"/>
          <w:sz w:val="23"/>
          <w:szCs w:val="23"/>
        </w:rPr>
        <w:t xml:space="preserve">themselves </w:t>
      </w:r>
      <w:r w:rsidRPr="00905D5F">
        <w:rPr>
          <w:rFonts w:ascii="Graphik Regular" w:hAnsi="Graphik Regular"/>
          <w:color w:val="7030A0"/>
          <w:sz w:val="23"/>
          <w:szCs w:val="23"/>
        </w:rPr>
        <w:t>and the education service</w:t>
      </w:r>
      <w:r>
        <w:rPr>
          <w:rFonts w:ascii="Graphik Regular" w:hAnsi="Graphik Regular"/>
          <w:color w:val="7030A0"/>
          <w:sz w:val="23"/>
          <w:szCs w:val="23"/>
        </w:rPr>
        <w:t>.</w:t>
      </w:r>
    </w:p>
    <w:p w14:paraId="5D80E51A" w14:textId="77777777" w:rsidR="00735983" w:rsidRDefault="00735983" w:rsidP="00C428B5">
      <w:pPr>
        <w:rPr>
          <w:rFonts w:ascii="Graphik Regular" w:hAnsi="Graphik Regular"/>
          <w:b/>
          <w:bCs/>
          <w:color w:val="E97132" w:themeColor="accent2"/>
          <w:sz w:val="23"/>
          <w:szCs w:val="23"/>
        </w:rPr>
      </w:pPr>
    </w:p>
    <w:p w14:paraId="0371DB66" w14:textId="1280426C" w:rsidR="00C428B5" w:rsidRPr="00B21473" w:rsidRDefault="00F23A7E" w:rsidP="00C428B5">
      <w:pPr>
        <w:rPr>
          <w:rFonts w:ascii="Graphik Regular" w:hAnsi="Graphik Regular"/>
          <w:b/>
          <w:bCs/>
          <w:color w:val="E97132" w:themeColor="accent2"/>
          <w:sz w:val="23"/>
          <w:szCs w:val="23"/>
        </w:rPr>
      </w:pPr>
      <w:r w:rsidRPr="00B21473">
        <w:rPr>
          <w:rFonts w:ascii="Graphik Regular" w:hAnsi="Graphik Regular"/>
          <w:b/>
          <w:bCs/>
          <w:color w:val="E97132" w:themeColor="accent2"/>
          <w:sz w:val="23"/>
          <w:szCs w:val="23"/>
        </w:rPr>
        <w:t>How to arrange a Talk</w:t>
      </w:r>
    </w:p>
    <w:p w14:paraId="167DDECA" w14:textId="49D402AD" w:rsidR="00F23A7E" w:rsidRPr="00F23A7E" w:rsidRDefault="00F23A7E" w:rsidP="00F23A7E">
      <w:pPr>
        <w:rPr>
          <w:rFonts w:ascii="Graphik Regular" w:hAnsi="Graphik Regular"/>
          <w:b/>
          <w:bCs/>
          <w:i/>
          <w:iCs/>
          <w:color w:val="7030A0"/>
          <w:sz w:val="23"/>
          <w:szCs w:val="23"/>
        </w:rPr>
      </w:pPr>
      <w:r w:rsidRPr="00F23A7E">
        <w:rPr>
          <w:rFonts w:ascii="Graphik Regular" w:hAnsi="Graphik Regular"/>
          <w:color w:val="7030A0"/>
          <w:sz w:val="23"/>
          <w:szCs w:val="23"/>
        </w:rPr>
        <w:t xml:space="preserve">Once we have received a request from a </w:t>
      </w:r>
      <w:r w:rsidR="00735983">
        <w:rPr>
          <w:rFonts w:ascii="Graphik Regular" w:hAnsi="Graphik Regular"/>
          <w:color w:val="7030A0"/>
          <w:sz w:val="23"/>
          <w:szCs w:val="23"/>
        </w:rPr>
        <w:t>c</w:t>
      </w:r>
      <w:r w:rsidRPr="00F23A7E">
        <w:rPr>
          <w:rFonts w:ascii="Graphik Regular" w:hAnsi="Graphik Regular"/>
          <w:color w:val="7030A0"/>
          <w:sz w:val="23"/>
          <w:szCs w:val="23"/>
        </w:rPr>
        <w:t>are</w:t>
      </w:r>
      <w:r w:rsidR="00735983">
        <w:rPr>
          <w:rFonts w:ascii="Graphik Regular" w:hAnsi="Graphik Regular"/>
          <w:color w:val="7030A0"/>
          <w:sz w:val="23"/>
          <w:szCs w:val="23"/>
        </w:rPr>
        <w:t xml:space="preserve"> or n</w:t>
      </w:r>
      <w:r w:rsidRPr="00F23A7E">
        <w:rPr>
          <w:rFonts w:ascii="Graphik Regular" w:hAnsi="Graphik Regular"/>
          <w:color w:val="7030A0"/>
          <w:sz w:val="23"/>
          <w:szCs w:val="23"/>
        </w:rPr>
        <w:t xml:space="preserve">ursing home, </w:t>
      </w:r>
      <w:r>
        <w:rPr>
          <w:rFonts w:ascii="Graphik Regular" w:hAnsi="Graphik Regular"/>
          <w:color w:val="7030A0"/>
          <w:sz w:val="23"/>
          <w:szCs w:val="23"/>
        </w:rPr>
        <w:t xml:space="preserve">the Director of Service Improvement and Development </w:t>
      </w:r>
      <w:r w:rsidR="00905D5F">
        <w:rPr>
          <w:rFonts w:ascii="Graphik Regular" w:hAnsi="Graphik Regular"/>
          <w:color w:val="7030A0"/>
          <w:sz w:val="23"/>
          <w:szCs w:val="23"/>
        </w:rPr>
        <w:t>(</w:t>
      </w:r>
      <w:proofErr w:type="spellStart"/>
      <w:r w:rsidR="00905D5F">
        <w:rPr>
          <w:rFonts w:ascii="Graphik Regular" w:hAnsi="Graphik Regular"/>
          <w:color w:val="7030A0"/>
          <w:sz w:val="23"/>
          <w:szCs w:val="23"/>
        </w:rPr>
        <w:t>DoSIaD</w:t>
      </w:r>
      <w:proofErr w:type="spellEnd"/>
      <w:r>
        <w:rPr>
          <w:rFonts w:ascii="Graphik Regular" w:hAnsi="Graphik Regular"/>
          <w:color w:val="7030A0"/>
          <w:sz w:val="23"/>
          <w:szCs w:val="23"/>
        </w:rPr>
        <w:t>) or Volunteer Coordinator (VC)</w:t>
      </w:r>
      <w:r w:rsidR="00735983">
        <w:rPr>
          <w:rFonts w:ascii="Graphik Regular" w:hAnsi="Graphik Regular"/>
          <w:color w:val="7030A0"/>
          <w:sz w:val="23"/>
          <w:szCs w:val="23"/>
        </w:rPr>
        <w:t>,</w:t>
      </w:r>
      <w:r>
        <w:rPr>
          <w:rFonts w:ascii="Graphik Regular" w:hAnsi="Graphik Regular"/>
          <w:color w:val="7030A0"/>
          <w:sz w:val="23"/>
          <w:szCs w:val="23"/>
        </w:rPr>
        <w:t xml:space="preserve"> will</w:t>
      </w:r>
      <w:r w:rsidRPr="00F23A7E">
        <w:rPr>
          <w:rFonts w:ascii="Graphik Regular" w:hAnsi="Graphik Regular"/>
          <w:color w:val="7030A0"/>
          <w:sz w:val="23"/>
          <w:szCs w:val="23"/>
        </w:rPr>
        <w:t xml:space="preserve"> email our group of Education Volunteers and ask if anyone is available. The </w:t>
      </w:r>
      <w:r>
        <w:rPr>
          <w:rFonts w:ascii="Graphik Regular" w:hAnsi="Graphik Regular"/>
          <w:color w:val="7030A0"/>
          <w:sz w:val="23"/>
          <w:szCs w:val="23"/>
        </w:rPr>
        <w:t xml:space="preserve">Volunteer is then responsible for contacting the </w:t>
      </w:r>
      <w:r w:rsidR="00735983">
        <w:rPr>
          <w:rFonts w:ascii="Graphik Regular" w:hAnsi="Graphik Regular"/>
          <w:color w:val="7030A0"/>
          <w:sz w:val="23"/>
          <w:szCs w:val="23"/>
        </w:rPr>
        <w:t>c</w:t>
      </w:r>
      <w:r>
        <w:rPr>
          <w:rFonts w:ascii="Graphik Regular" w:hAnsi="Graphik Regular"/>
          <w:color w:val="7030A0"/>
          <w:sz w:val="23"/>
          <w:szCs w:val="23"/>
        </w:rPr>
        <w:t xml:space="preserve">are </w:t>
      </w:r>
      <w:r w:rsidR="00735983">
        <w:rPr>
          <w:rFonts w:ascii="Graphik Regular" w:hAnsi="Graphik Regular"/>
          <w:color w:val="7030A0"/>
          <w:sz w:val="23"/>
          <w:szCs w:val="23"/>
        </w:rPr>
        <w:t>h</w:t>
      </w:r>
      <w:r>
        <w:rPr>
          <w:rFonts w:ascii="Graphik Regular" w:hAnsi="Graphik Regular"/>
          <w:color w:val="7030A0"/>
          <w:sz w:val="23"/>
          <w:szCs w:val="23"/>
        </w:rPr>
        <w:t>ome</w:t>
      </w:r>
      <w:r w:rsidRPr="00F23A7E">
        <w:rPr>
          <w:rFonts w:ascii="Graphik Regular" w:hAnsi="Graphik Regular"/>
          <w:color w:val="7030A0"/>
          <w:sz w:val="23"/>
          <w:szCs w:val="23"/>
        </w:rPr>
        <w:t xml:space="preserve"> manager directly and arrang</w:t>
      </w:r>
      <w:r>
        <w:rPr>
          <w:rFonts w:ascii="Graphik Regular" w:hAnsi="Graphik Regular"/>
          <w:color w:val="7030A0"/>
          <w:sz w:val="23"/>
          <w:szCs w:val="23"/>
        </w:rPr>
        <w:t>ing</w:t>
      </w:r>
      <w:r w:rsidRPr="00F23A7E">
        <w:rPr>
          <w:rFonts w:ascii="Graphik Regular" w:hAnsi="Graphik Regular"/>
          <w:color w:val="7030A0"/>
          <w:sz w:val="23"/>
          <w:szCs w:val="23"/>
        </w:rPr>
        <w:t xml:space="preserve"> a convenient date and time to deliver the talk.  If there is no volunteer in the region, we would then deliver over Zoom.</w:t>
      </w:r>
    </w:p>
    <w:p w14:paraId="72991C8D" w14:textId="77777777" w:rsidR="00F23A7E" w:rsidRDefault="00F23A7E" w:rsidP="00C428B5">
      <w:pPr>
        <w:rPr>
          <w:rFonts w:ascii="Graphik Regular" w:hAnsi="Graphik Regular"/>
          <w:color w:val="7030A0"/>
          <w:sz w:val="23"/>
          <w:szCs w:val="23"/>
        </w:rPr>
      </w:pPr>
    </w:p>
    <w:p w14:paraId="4D51C986" w14:textId="156AAD0C" w:rsidR="007843A8" w:rsidRPr="00B21473" w:rsidRDefault="00B21473" w:rsidP="007843A8">
      <w:pPr>
        <w:pStyle w:val="NormalWeb"/>
        <w:rPr>
          <w:rFonts w:ascii="Graphik Regular" w:hAnsi="Graphik Regular"/>
          <w:b/>
          <w:bCs/>
          <w:color w:val="E97132" w:themeColor="accent2"/>
          <w:sz w:val="23"/>
          <w:szCs w:val="23"/>
        </w:rPr>
      </w:pPr>
      <w:r w:rsidRPr="00B21473">
        <w:rPr>
          <w:rFonts w:ascii="Graphik Regular" w:hAnsi="Graphik Regular"/>
          <w:b/>
          <w:bCs/>
          <w:color w:val="E97132" w:themeColor="accent2"/>
          <w:sz w:val="23"/>
          <w:szCs w:val="23"/>
        </w:rPr>
        <w:t>Useful Talk Information</w:t>
      </w:r>
    </w:p>
    <w:p w14:paraId="16E5ADEE" w14:textId="6BB5672C" w:rsidR="00905D5F" w:rsidRPr="00905D5F" w:rsidRDefault="00905D5F" w:rsidP="00AD70D5">
      <w:pPr>
        <w:pStyle w:val="NormalWeb"/>
        <w:rPr>
          <w:rFonts w:ascii="Graphik Regular" w:hAnsi="Graphik Regular"/>
          <w:color w:val="7030A0"/>
          <w:sz w:val="23"/>
          <w:szCs w:val="23"/>
        </w:rPr>
      </w:pPr>
      <w:r w:rsidRPr="00905D5F">
        <w:rPr>
          <w:rFonts w:ascii="Graphik Regular" w:hAnsi="Graphik Regular"/>
          <w:color w:val="7030A0"/>
          <w:sz w:val="23"/>
          <w:szCs w:val="23"/>
        </w:rPr>
        <w:t xml:space="preserve">Presentations typically last </w:t>
      </w:r>
      <w:r w:rsidRPr="00905D5F">
        <w:rPr>
          <w:rStyle w:val="Strong"/>
          <w:rFonts w:ascii="Graphik Regular" w:hAnsi="Graphik Regular"/>
          <w:color w:val="7030A0"/>
          <w:sz w:val="23"/>
          <w:szCs w:val="23"/>
        </w:rPr>
        <w:t>45 minutes to one hour</w:t>
      </w:r>
      <w:r w:rsidRPr="00905D5F">
        <w:rPr>
          <w:rFonts w:ascii="Graphik Regular" w:hAnsi="Graphik Regular"/>
          <w:color w:val="7030A0"/>
          <w:sz w:val="23"/>
          <w:szCs w:val="23"/>
        </w:rPr>
        <w:t>, depending on the number of questions asked.</w:t>
      </w:r>
    </w:p>
    <w:p w14:paraId="044E3EBC" w14:textId="091F7466" w:rsidR="00905D5F" w:rsidRPr="00905D5F" w:rsidRDefault="00905D5F" w:rsidP="00AD70D5">
      <w:pPr>
        <w:pStyle w:val="NormalWeb"/>
        <w:rPr>
          <w:rFonts w:ascii="Graphik Regular" w:hAnsi="Graphik Regular"/>
          <w:color w:val="7030A0"/>
          <w:sz w:val="23"/>
          <w:szCs w:val="23"/>
        </w:rPr>
      </w:pPr>
      <w:r w:rsidRPr="00905D5F">
        <w:rPr>
          <w:rFonts w:ascii="Graphik Regular" w:hAnsi="Graphik Regular"/>
          <w:color w:val="7030A0"/>
          <w:sz w:val="23"/>
          <w:szCs w:val="23"/>
        </w:rPr>
        <w:t xml:space="preserve">Please </w:t>
      </w:r>
      <w:r w:rsidRPr="00905D5F">
        <w:rPr>
          <w:rStyle w:val="Strong"/>
          <w:rFonts w:ascii="Graphik Regular" w:hAnsi="Graphik Regular"/>
          <w:color w:val="7030A0"/>
          <w:sz w:val="23"/>
          <w:szCs w:val="23"/>
        </w:rPr>
        <w:t>do not change any of the presentation slides</w:t>
      </w:r>
      <w:r w:rsidRPr="00905D5F">
        <w:rPr>
          <w:rFonts w:ascii="Graphik Regular" w:hAnsi="Graphik Regular"/>
          <w:color w:val="7030A0"/>
          <w:sz w:val="23"/>
          <w:szCs w:val="23"/>
        </w:rPr>
        <w:t xml:space="preserve"> without prior agreement from the </w:t>
      </w:r>
      <w:proofErr w:type="spellStart"/>
      <w:r w:rsidRPr="00905D5F">
        <w:rPr>
          <w:rFonts w:ascii="Graphik Regular" w:hAnsi="Graphik Regular"/>
          <w:color w:val="7030A0"/>
          <w:sz w:val="23"/>
          <w:szCs w:val="23"/>
        </w:rPr>
        <w:t>DoSIaD</w:t>
      </w:r>
      <w:proofErr w:type="spellEnd"/>
      <w:r w:rsidR="00735983">
        <w:rPr>
          <w:rFonts w:ascii="Graphik Regular" w:hAnsi="Graphik Regular"/>
          <w:color w:val="7030A0"/>
          <w:sz w:val="23"/>
          <w:szCs w:val="23"/>
        </w:rPr>
        <w:t>.</w:t>
      </w:r>
    </w:p>
    <w:p w14:paraId="48C964E9" w14:textId="3BF88E34" w:rsidR="00905D5F" w:rsidRPr="00905D5F" w:rsidRDefault="00905D5F" w:rsidP="00AD70D5">
      <w:pPr>
        <w:pStyle w:val="NormalWeb"/>
        <w:rPr>
          <w:rFonts w:ascii="Graphik Regular" w:hAnsi="Graphik Regular"/>
          <w:color w:val="7030A0"/>
          <w:sz w:val="23"/>
          <w:szCs w:val="23"/>
        </w:rPr>
      </w:pPr>
      <w:r w:rsidRPr="00905D5F">
        <w:rPr>
          <w:rFonts w:ascii="Graphik Regular" w:hAnsi="Graphik Regular"/>
          <w:color w:val="7030A0"/>
          <w:sz w:val="23"/>
          <w:szCs w:val="23"/>
        </w:rPr>
        <w:t xml:space="preserve">You are encouraged to </w:t>
      </w:r>
      <w:r w:rsidRPr="00905D5F">
        <w:rPr>
          <w:rStyle w:val="Strong"/>
          <w:rFonts w:ascii="Graphik Regular" w:hAnsi="Graphik Regular"/>
          <w:color w:val="7030A0"/>
          <w:sz w:val="23"/>
          <w:szCs w:val="23"/>
        </w:rPr>
        <w:t>share your personal experiences of PSP or CBD</w:t>
      </w:r>
      <w:r w:rsidRPr="00905D5F">
        <w:rPr>
          <w:rFonts w:ascii="Graphik Regular" w:hAnsi="Graphik Regular"/>
          <w:color w:val="7030A0"/>
          <w:sz w:val="23"/>
          <w:szCs w:val="23"/>
        </w:rPr>
        <w:t>, as feedback from Health and Social Care Professionals (HSCPs) indicates this is often the most impactful part of the session.</w:t>
      </w:r>
    </w:p>
    <w:p w14:paraId="71312016" w14:textId="0A01DCDE" w:rsidR="00905D5F" w:rsidRPr="00EE7C25" w:rsidRDefault="00905D5F" w:rsidP="00AD70D5">
      <w:pPr>
        <w:pStyle w:val="NormalWeb"/>
        <w:rPr>
          <w:rFonts w:ascii="Graphik Regular" w:hAnsi="Graphik Regular"/>
          <w:color w:val="7030A0"/>
          <w:sz w:val="23"/>
          <w:szCs w:val="23"/>
        </w:rPr>
      </w:pPr>
      <w:r w:rsidRPr="00905D5F">
        <w:rPr>
          <w:rFonts w:ascii="Graphik Regular" w:hAnsi="Graphik Regular"/>
          <w:color w:val="7030A0"/>
          <w:sz w:val="23"/>
          <w:szCs w:val="23"/>
        </w:rPr>
        <w:t xml:space="preserve">If the presentation is delivered </w:t>
      </w:r>
      <w:r w:rsidRPr="00EE7C25">
        <w:rPr>
          <w:rFonts w:ascii="Graphik Regular" w:hAnsi="Graphik Regular"/>
          <w:color w:val="7030A0"/>
          <w:sz w:val="23"/>
          <w:szCs w:val="23"/>
        </w:rPr>
        <w:t xml:space="preserve">via </w:t>
      </w:r>
      <w:r w:rsidRPr="00EE7C25">
        <w:rPr>
          <w:rStyle w:val="Strong"/>
          <w:rFonts w:ascii="Graphik Regular" w:hAnsi="Graphik Regular"/>
          <w:color w:val="7030A0"/>
          <w:sz w:val="23"/>
          <w:szCs w:val="23"/>
        </w:rPr>
        <w:t>Zoom</w:t>
      </w:r>
      <w:r w:rsidRPr="00905D5F">
        <w:rPr>
          <w:rFonts w:ascii="Graphik Regular" w:hAnsi="Graphik Regular"/>
          <w:color w:val="7030A0"/>
          <w:sz w:val="23"/>
          <w:szCs w:val="23"/>
        </w:rPr>
        <w:t xml:space="preserve">, PSPA will send the meeting link to both </w:t>
      </w:r>
      <w:r w:rsidR="00EE7C25">
        <w:rPr>
          <w:rFonts w:ascii="Graphik Regular" w:hAnsi="Graphik Regular"/>
          <w:color w:val="7030A0"/>
          <w:sz w:val="23"/>
          <w:szCs w:val="23"/>
        </w:rPr>
        <w:t>the volunteer</w:t>
      </w:r>
      <w:r w:rsidRPr="00905D5F">
        <w:rPr>
          <w:rFonts w:ascii="Graphik Regular" w:hAnsi="Graphik Regular"/>
          <w:color w:val="7030A0"/>
          <w:sz w:val="23"/>
          <w:szCs w:val="23"/>
        </w:rPr>
        <w:t xml:space="preserve"> and care home manager. You will be admitted to the meeting </w:t>
      </w:r>
      <w:r w:rsidRPr="00905D5F">
        <w:rPr>
          <w:rStyle w:val="Strong"/>
          <w:rFonts w:ascii="Graphik Regular" w:hAnsi="Graphik Regular"/>
          <w:color w:val="7030A0"/>
          <w:sz w:val="23"/>
          <w:szCs w:val="23"/>
        </w:rPr>
        <w:t xml:space="preserve">15 </w:t>
      </w:r>
      <w:r w:rsidRPr="00EE7C25">
        <w:rPr>
          <w:rStyle w:val="Strong"/>
          <w:rFonts w:ascii="Graphik Regular" w:hAnsi="Graphik Regular"/>
          <w:color w:val="7030A0"/>
          <w:sz w:val="23"/>
          <w:szCs w:val="23"/>
        </w:rPr>
        <w:t>minutes before the start time</w:t>
      </w:r>
      <w:r w:rsidRPr="00EE7C25">
        <w:rPr>
          <w:rFonts w:ascii="Graphik Regular" w:hAnsi="Graphik Regular"/>
          <w:color w:val="7030A0"/>
          <w:sz w:val="23"/>
          <w:szCs w:val="23"/>
        </w:rPr>
        <w:t xml:space="preserve"> and made host.</w:t>
      </w:r>
    </w:p>
    <w:p w14:paraId="04A8E1A2" w14:textId="079F9068" w:rsidR="00905D5F" w:rsidRPr="00905D5F" w:rsidRDefault="00905D5F" w:rsidP="00AD70D5">
      <w:pPr>
        <w:pStyle w:val="NormalWeb"/>
        <w:rPr>
          <w:rFonts w:ascii="Graphik Regular" w:hAnsi="Graphik Regular"/>
          <w:color w:val="7030A0"/>
          <w:sz w:val="23"/>
          <w:szCs w:val="23"/>
        </w:rPr>
      </w:pPr>
      <w:r w:rsidRPr="00905D5F">
        <w:rPr>
          <w:rFonts w:ascii="Graphik Regular" w:hAnsi="Graphik Regular"/>
          <w:color w:val="7030A0"/>
          <w:sz w:val="23"/>
          <w:szCs w:val="23"/>
        </w:rPr>
        <w:t xml:space="preserve">Please ensure you </w:t>
      </w:r>
      <w:r w:rsidRPr="00905D5F">
        <w:rPr>
          <w:rStyle w:val="Strong"/>
          <w:rFonts w:ascii="Graphik Regular" w:hAnsi="Graphik Regular"/>
          <w:color w:val="7030A0"/>
          <w:sz w:val="23"/>
          <w:szCs w:val="23"/>
        </w:rPr>
        <w:t>complete the attendance sheet</w:t>
      </w:r>
      <w:r w:rsidRPr="00905D5F">
        <w:rPr>
          <w:rFonts w:ascii="Graphik Regular" w:hAnsi="Graphik Regular"/>
          <w:color w:val="7030A0"/>
          <w:sz w:val="23"/>
          <w:szCs w:val="23"/>
        </w:rPr>
        <w:t xml:space="preserve"> and return it to the </w:t>
      </w:r>
      <w:proofErr w:type="spellStart"/>
      <w:r w:rsidRPr="00905D5F">
        <w:rPr>
          <w:rFonts w:ascii="Graphik Regular" w:hAnsi="Graphik Regular"/>
          <w:color w:val="7030A0"/>
          <w:sz w:val="23"/>
          <w:szCs w:val="23"/>
        </w:rPr>
        <w:t>DoSIaD</w:t>
      </w:r>
      <w:proofErr w:type="spellEnd"/>
      <w:r w:rsidRPr="00905D5F">
        <w:rPr>
          <w:rFonts w:ascii="Graphik Regular" w:hAnsi="Graphik Regular"/>
          <w:color w:val="7030A0"/>
          <w:sz w:val="23"/>
          <w:szCs w:val="23"/>
        </w:rPr>
        <w:t xml:space="preserve"> after the presentation.</w:t>
      </w:r>
    </w:p>
    <w:p w14:paraId="3403D7F3" w14:textId="3984D1DE" w:rsidR="00735983" w:rsidRPr="00735983" w:rsidRDefault="00905D5F" w:rsidP="00B21473">
      <w:pPr>
        <w:pStyle w:val="NormalWeb"/>
        <w:rPr>
          <w:rFonts w:ascii="Graphik Regular" w:hAnsi="Graphik Regular"/>
          <w:color w:val="7030A0"/>
          <w:sz w:val="23"/>
          <w:szCs w:val="23"/>
        </w:rPr>
      </w:pPr>
      <w:r w:rsidRPr="00905D5F">
        <w:rPr>
          <w:rFonts w:ascii="Graphik Regular" w:hAnsi="Graphik Regular"/>
          <w:color w:val="7030A0"/>
          <w:sz w:val="23"/>
          <w:szCs w:val="23"/>
        </w:rPr>
        <w:t xml:space="preserve">A </w:t>
      </w:r>
      <w:r w:rsidRPr="00905D5F">
        <w:rPr>
          <w:rStyle w:val="Strong"/>
          <w:rFonts w:ascii="Graphik Regular" w:hAnsi="Graphik Regular"/>
          <w:color w:val="7030A0"/>
          <w:sz w:val="23"/>
          <w:szCs w:val="23"/>
        </w:rPr>
        <w:t>Reflective Practice Form</w:t>
      </w:r>
      <w:r w:rsidRPr="00905D5F">
        <w:rPr>
          <w:rFonts w:ascii="Graphik Regular" w:hAnsi="Graphik Regular"/>
          <w:color w:val="7030A0"/>
          <w:sz w:val="23"/>
          <w:szCs w:val="23"/>
        </w:rPr>
        <w:t xml:space="preserve"> should be completed after each presentation</w:t>
      </w:r>
      <w:r w:rsidR="00AD70D5">
        <w:rPr>
          <w:rFonts w:ascii="Graphik Regular" w:hAnsi="Graphik Regular"/>
          <w:color w:val="7030A0"/>
          <w:sz w:val="23"/>
          <w:szCs w:val="23"/>
        </w:rPr>
        <w:t>.</w:t>
      </w:r>
    </w:p>
    <w:p w14:paraId="2AD77BF3" w14:textId="65777D03" w:rsidR="00B21473" w:rsidRPr="006850FA" w:rsidRDefault="00B21473" w:rsidP="00B21473">
      <w:pPr>
        <w:pStyle w:val="NormalWeb"/>
        <w:rPr>
          <w:rFonts w:ascii="Graphik Regular" w:hAnsi="Graphik Regular"/>
          <w:color w:val="7030A0"/>
          <w:sz w:val="23"/>
          <w:szCs w:val="23"/>
        </w:rPr>
      </w:pPr>
      <w:r w:rsidRPr="0000224F">
        <w:rPr>
          <w:rFonts w:ascii="Graphik Regular" w:hAnsi="Graphik Regular"/>
          <w:b/>
          <w:bCs/>
          <w:color w:val="E97132" w:themeColor="accent2"/>
          <w:sz w:val="28"/>
          <w:szCs w:val="28"/>
        </w:rPr>
        <w:lastRenderedPageBreak/>
        <w:t>POLICIES</w:t>
      </w:r>
    </w:p>
    <w:p w14:paraId="27BAF3CB" w14:textId="77777777" w:rsidR="00B21473" w:rsidRPr="00F2456F" w:rsidRDefault="00B21473" w:rsidP="00B21473">
      <w:pPr>
        <w:rPr>
          <w:rFonts w:ascii="Graphik Regular" w:hAnsi="Graphik Regular"/>
          <w:color w:val="7030A0"/>
          <w:sz w:val="23"/>
          <w:szCs w:val="23"/>
        </w:rPr>
      </w:pPr>
      <w:r w:rsidRPr="00F2456F">
        <w:rPr>
          <w:rFonts w:ascii="Graphik Regular" w:hAnsi="Graphik Regular"/>
          <w:color w:val="7030A0"/>
          <w:sz w:val="23"/>
          <w:szCs w:val="23"/>
        </w:rPr>
        <w:t xml:space="preserve">Please ensure that you are familiar with our Confidentiality and Safeguarding Adults at Risk of Harm Policies, as well as reading the Volunteer Policy. All of these can be found on the Volunteer Hub: </w:t>
      </w:r>
    </w:p>
    <w:p w14:paraId="4A277668" w14:textId="77777777" w:rsidR="00B21473" w:rsidRDefault="00B21473" w:rsidP="00B21473">
      <w:pPr>
        <w:rPr>
          <w:rFonts w:ascii="Graphik Regular" w:hAnsi="Graphik Regular"/>
          <w:b/>
          <w:bCs/>
        </w:rPr>
      </w:pPr>
      <w:hyperlink r:id="rId12" w:history="1">
        <w:r w:rsidRPr="00BA459C">
          <w:rPr>
            <w:rStyle w:val="Hyperlink"/>
            <w:rFonts w:ascii="Graphik Regular" w:hAnsi="Graphik Regular"/>
            <w:b/>
            <w:bCs/>
          </w:rPr>
          <w:t>https://www.pspassociation.org.uk/volunteering/volunteer-hub/</w:t>
        </w:r>
      </w:hyperlink>
      <w:r>
        <w:rPr>
          <w:rFonts w:ascii="Graphik Regular" w:hAnsi="Graphik Regular"/>
          <w:b/>
          <w:bCs/>
        </w:rPr>
        <w:t xml:space="preserve"> </w:t>
      </w:r>
    </w:p>
    <w:p w14:paraId="668DF4BD" w14:textId="77777777" w:rsidR="003A2DD6" w:rsidRDefault="003A2DD6" w:rsidP="00B21473">
      <w:pPr>
        <w:rPr>
          <w:rFonts w:ascii="Graphik Regular" w:hAnsi="Graphik Regular"/>
          <w:b/>
          <w:bCs/>
        </w:rPr>
      </w:pPr>
    </w:p>
    <w:p w14:paraId="66F64E71" w14:textId="7EBAFD22" w:rsidR="00B21473" w:rsidRPr="006850FA" w:rsidRDefault="00B21473" w:rsidP="00B21473">
      <w:pPr>
        <w:rPr>
          <w:rFonts w:ascii="Graphik Regular" w:hAnsi="Graphik Regular"/>
          <w:b/>
          <w:bCs/>
        </w:rPr>
      </w:pPr>
      <w:r w:rsidRPr="0076257C">
        <w:rPr>
          <w:rFonts w:ascii="Graphik Regular" w:hAnsi="Graphik Regular"/>
          <w:b/>
          <w:bCs/>
          <w:color w:val="E97132" w:themeColor="accent2"/>
          <w:sz w:val="28"/>
          <w:szCs w:val="28"/>
        </w:rPr>
        <w:t>Ongoing Training and Support</w:t>
      </w:r>
    </w:p>
    <w:p w14:paraId="122C3D04" w14:textId="77777777" w:rsidR="00B21473" w:rsidRPr="00595396" w:rsidRDefault="00B21473" w:rsidP="00B21473">
      <w:pPr>
        <w:rPr>
          <w:rFonts w:ascii="Graphik Regular" w:hAnsi="Graphik Regular"/>
          <w:color w:val="7030A0"/>
          <w:sz w:val="23"/>
          <w:szCs w:val="23"/>
        </w:rPr>
      </w:pPr>
      <w:r w:rsidRPr="00595396">
        <w:rPr>
          <w:rFonts w:ascii="Graphik Regular" w:hAnsi="Graphik Regular"/>
          <w:color w:val="7030A0"/>
          <w:sz w:val="23"/>
          <w:szCs w:val="23"/>
        </w:rPr>
        <w:t xml:space="preserve">We provide a comprehensive support and development package for our volunteers: </w:t>
      </w:r>
    </w:p>
    <w:p w14:paraId="462D6E83" w14:textId="77777777" w:rsidR="00B21473" w:rsidRDefault="00B21473" w:rsidP="00B21473">
      <w:pPr>
        <w:rPr>
          <w:rFonts w:ascii="Graphik Regular" w:hAnsi="Graphik Regular"/>
          <w:b/>
          <w:bCs/>
          <w:color w:val="7030A0"/>
          <w:sz w:val="23"/>
          <w:szCs w:val="23"/>
        </w:rPr>
      </w:pPr>
      <w:r w:rsidRPr="00595396">
        <w:rPr>
          <w:rFonts w:ascii="Graphik Regular" w:hAnsi="Graphik Regular"/>
          <w:b/>
          <w:bCs/>
          <w:color w:val="7030A0"/>
          <w:sz w:val="23"/>
          <w:szCs w:val="23"/>
        </w:rPr>
        <w:t xml:space="preserve">Wellbeing </w:t>
      </w:r>
      <w:r>
        <w:rPr>
          <w:rFonts w:ascii="Graphik Regular" w:hAnsi="Graphik Regular"/>
          <w:b/>
          <w:bCs/>
          <w:color w:val="7030A0"/>
          <w:sz w:val="23"/>
          <w:szCs w:val="23"/>
        </w:rPr>
        <w:t>Package</w:t>
      </w:r>
    </w:p>
    <w:p w14:paraId="57F569EF" w14:textId="77777777" w:rsidR="00B21473" w:rsidRPr="00502653" w:rsidRDefault="00B21473" w:rsidP="00B21473">
      <w:pPr>
        <w:rPr>
          <w:rFonts w:ascii="Graphik Regular" w:hAnsi="Graphik Regular"/>
          <w:color w:val="7030A0"/>
          <w:sz w:val="23"/>
          <w:szCs w:val="23"/>
        </w:rPr>
      </w:pPr>
      <w:r w:rsidRPr="00502653">
        <w:rPr>
          <w:rFonts w:ascii="Graphik Regular" w:hAnsi="Graphik Regular"/>
          <w:color w:val="7030A0"/>
          <w:sz w:val="23"/>
          <w:szCs w:val="23"/>
        </w:rPr>
        <w:t>We recognise that some roles can be emotional and trigger your own experiences. We have therefore put a wellbeing package in place, to provide emotional and wellbeing support</w:t>
      </w:r>
      <w:r>
        <w:rPr>
          <w:rFonts w:ascii="Graphik Regular" w:hAnsi="Graphik Regular"/>
          <w:color w:val="7030A0"/>
          <w:sz w:val="23"/>
          <w:szCs w:val="23"/>
        </w:rPr>
        <w:t>. This includes</w:t>
      </w:r>
      <w:r w:rsidRPr="00502653">
        <w:rPr>
          <w:rFonts w:ascii="Graphik Regular" w:hAnsi="Graphik Regular"/>
          <w:color w:val="7030A0"/>
          <w:sz w:val="23"/>
          <w:szCs w:val="23"/>
        </w:rPr>
        <w:t xml:space="preserve">: </w:t>
      </w:r>
    </w:p>
    <w:p w14:paraId="7CEDE790" w14:textId="77777777" w:rsidR="00B21473" w:rsidRDefault="00B21473" w:rsidP="00B21473">
      <w:pPr>
        <w:pStyle w:val="ListParagraph"/>
        <w:numPr>
          <w:ilvl w:val="0"/>
          <w:numId w:val="4"/>
        </w:numPr>
        <w:spacing w:line="259" w:lineRule="auto"/>
        <w:rPr>
          <w:rFonts w:ascii="Graphik Regular" w:hAnsi="Graphik Regular"/>
          <w:color w:val="7030A0"/>
          <w:sz w:val="23"/>
          <w:szCs w:val="23"/>
        </w:rPr>
      </w:pPr>
      <w:r w:rsidRPr="00C04B82">
        <w:rPr>
          <w:rFonts w:ascii="Graphik Regular" w:hAnsi="Graphik Regular"/>
          <w:color w:val="7030A0"/>
          <w:sz w:val="23"/>
          <w:szCs w:val="23"/>
        </w:rPr>
        <w:t>Well</w:t>
      </w:r>
      <w:r>
        <w:rPr>
          <w:rFonts w:ascii="Graphik Regular" w:hAnsi="Graphik Regular"/>
          <w:color w:val="7030A0"/>
          <w:sz w:val="23"/>
          <w:szCs w:val="23"/>
        </w:rPr>
        <w:t>-</w:t>
      </w:r>
      <w:r w:rsidRPr="00C04B82">
        <w:rPr>
          <w:rFonts w:ascii="Graphik Regular" w:hAnsi="Graphik Regular"/>
          <w:color w:val="7030A0"/>
          <w:sz w:val="23"/>
          <w:szCs w:val="23"/>
        </w:rPr>
        <w:t>Being Helpline a</w:t>
      </w:r>
      <w:r>
        <w:rPr>
          <w:rFonts w:ascii="Graphik Regular" w:hAnsi="Graphik Regular"/>
          <w:color w:val="7030A0"/>
          <w:sz w:val="23"/>
          <w:szCs w:val="23"/>
        </w:rPr>
        <w:t xml:space="preserve">nd </w:t>
      </w:r>
      <w:r w:rsidRPr="00C04B82">
        <w:rPr>
          <w:rFonts w:ascii="Graphik Regular" w:hAnsi="Graphik Regular"/>
          <w:color w:val="7030A0"/>
          <w:sz w:val="23"/>
          <w:szCs w:val="23"/>
        </w:rPr>
        <w:t>App</w:t>
      </w:r>
      <w:r>
        <w:rPr>
          <w:rFonts w:ascii="Graphik Regular" w:hAnsi="Graphik Regular"/>
          <w:color w:val="7030A0"/>
          <w:sz w:val="23"/>
          <w:szCs w:val="23"/>
        </w:rPr>
        <w:t xml:space="preserve">: </w:t>
      </w:r>
      <w:r w:rsidRPr="00C04B82">
        <w:rPr>
          <w:rFonts w:ascii="Graphik Regular" w:hAnsi="Graphik Regular"/>
          <w:color w:val="7030A0"/>
          <w:sz w:val="23"/>
          <w:szCs w:val="23"/>
          <w:lang w:val="en-US"/>
        </w:rPr>
        <w:t>080 107 6585</w:t>
      </w:r>
      <w:r>
        <w:rPr>
          <w:rFonts w:ascii="Graphik Regular" w:hAnsi="Graphik Regular"/>
          <w:color w:val="7030A0"/>
          <w:sz w:val="23"/>
          <w:szCs w:val="23"/>
          <w:lang w:val="en-US"/>
        </w:rPr>
        <w:t xml:space="preserve"> </w:t>
      </w:r>
      <w:r w:rsidRPr="00C04B82">
        <w:rPr>
          <w:rFonts w:ascii="Graphik Regular" w:hAnsi="Graphik Regular"/>
          <w:color w:val="7030A0"/>
          <w:sz w:val="23"/>
          <w:szCs w:val="23"/>
          <w:lang w:val="en-US"/>
        </w:rPr>
        <w:t>quoting UK Healthcare and scheme number 72740.</w:t>
      </w:r>
    </w:p>
    <w:p w14:paraId="4DD9752D" w14:textId="77777777" w:rsidR="00B21473" w:rsidRDefault="00B21473" w:rsidP="00B21473">
      <w:pPr>
        <w:pStyle w:val="ListParagraph"/>
        <w:numPr>
          <w:ilvl w:val="0"/>
          <w:numId w:val="4"/>
        </w:numPr>
        <w:spacing w:line="259" w:lineRule="auto"/>
        <w:rPr>
          <w:rFonts w:ascii="Graphik Regular" w:hAnsi="Graphik Regular"/>
          <w:color w:val="7030A0"/>
          <w:sz w:val="23"/>
          <w:szCs w:val="23"/>
        </w:rPr>
      </w:pPr>
      <w:r w:rsidRPr="00C04B82">
        <w:rPr>
          <w:rFonts w:ascii="Graphik Regular" w:hAnsi="Graphik Regular"/>
          <w:color w:val="7030A0"/>
          <w:sz w:val="23"/>
          <w:szCs w:val="23"/>
        </w:rPr>
        <w:t>Gym and Spa discounts</w:t>
      </w:r>
      <w:r>
        <w:rPr>
          <w:rFonts w:ascii="Graphik Regular" w:hAnsi="Graphik Regular"/>
          <w:color w:val="7030A0"/>
          <w:sz w:val="23"/>
          <w:szCs w:val="23"/>
        </w:rPr>
        <w:t xml:space="preserve">: </w:t>
      </w:r>
    </w:p>
    <w:p w14:paraId="2A710E8C" w14:textId="77777777" w:rsidR="00B21473" w:rsidRDefault="00B21473" w:rsidP="00B21473">
      <w:pPr>
        <w:pStyle w:val="ListParagraph"/>
        <w:rPr>
          <w:rFonts w:ascii="Graphik Regular" w:hAnsi="Graphik Regular"/>
          <w:color w:val="7030A0"/>
          <w:sz w:val="23"/>
          <w:szCs w:val="23"/>
        </w:rPr>
      </w:pPr>
      <w:r w:rsidRPr="00C04B82">
        <w:rPr>
          <w:rFonts w:ascii="Graphik Regular" w:hAnsi="Graphik Regular"/>
          <w:color w:val="7030A0"/>
          <w:sz w:val="23"/>
          <w:szCs w:val="23"/>
          <w:lang w:val="en-US"/>
        </w:rPr>
        <w:t>Gym</w:t>
      </w:r>
      <w:r>
        <w:rPr>
          <w:rFonts w:ascii="Graphik Regular" w:hAnsi="Graphik Regular"/>
          <w:color w:val="7030A0"/>
          <w:sz w:val="23"/>
          <w:szCs w:val="23"/>
          <w:lang w:val="en-US"/>
        </w:rPr>
        <w:t xml:space="preserve"> </w:t>
      </w:r>
      <w:r w:rsidRPr="00C04B82">
        <w:rPr>
          <w:rFonts w:ascii="Graphik Regular" w:hAnsi="Graphik Regular"/>
          <w:color w:val="7030A0"/>
          <w:sz w:val="23"/>
          <w:szCs w:val="23"/>
          <w:lang w:val="en-US"/>
        </w:rPr>
        <w:t>Discounts:  </w:t>
      </w:r>
      <w:hyperlink r:id="rId13" w:history="1">
        <w:r w:rsidRPr="00C04B82">
          <w:rPr>
            <w:rStyle w:val="Hyperlink"/>
            <w:rFonts w:ascii="Graphik Regular" w:hAnsi="Graphik Regular"/>
            <w:sz w:val="23"/>
            <w:szCs w:val="23"/>
            <w:u w:val="none"/>
            <w:lang w:val="en-US"/>
          </w:rPr>
          <w:t>www.mygymdiscounts.co.uk</w:t>
        </w:r>
      </w:hyperlink>
      <w:r w:rsidRPr="00C04B82">
        <w:rPr>
          <w:rFonts w:ascii="Graphik Regular" w:hAnsi="Graphik Regular"/>
          <w:color w:val="7030A0"/>
          <w:sz w:val="23"/>
          <w:szCs w:val="23"/>
          <w:lang w:val="en-US"/>
        </w:rPr>
        <w:t xml:space="preserve">    Passcode: </w:t>
      </w:r>
      <w:proofErr w:type="spellStart"/>
      <w:r w:rsidRPr="00C04B82">
        <w:rPr>
          <w:rFonts w:ascii="Graphik Regular" w:hAnsi="Graphik Regular"/>
          <w:color w:val="7030A0"/>
          <w:sz w:val="23"/>
          <w:szCs w:val="23"/>
          <w:lang w:val="en-US"/>
        </w:rPr>
        <w:t>ukh</w:t>
      </w:r>
      <w:proofErr w:type="spellEnd"/>
    </w:p>
    <w:p w14:paraId="4E47EA79" w14:textId="77777777" w:rsidR="00B21473" w:rsidRDefault="00B21473" w:rsidP="00B21473">
      <w:pPr>
        <w:pStyle w:val="ListParagraph"/>
        <w:numPr>
          <w:ilvl w:val="0"/>
          <w:numId w:val="4"/>
        </w:numPr>
        <w:spacing w:line="259" w:lineRule="auto"/>
        <w:rPr>
          <w:rFonts w:ascii="Graphik Regular" w:hAnsi="Graphik Regular"/>
          <w:color w:val="7030A0"/>
          <w:sz w:val="23"/>
          <w:szCs w:val="23"/>
        </w:rPr>
      </w:pPr>
      <w:r w:rsidRPr="00C04B82">
        <w:rPr>
          <w:rFonts w:ascii="Graphik Regular" w:hAnsi="Graphik Regular"/>
          <w:color w:val="7030A0"/>
          <w:sz w:val="23"/>
          <w:szCs w:val="23"/>
        </w:rPr>
        <w:t>Benefits Hub for cinema, retail and travel discount</w:t>
      </w:r>
      <w:r>
        <w:rPr>
          <w:rFonts w:ascii="Graphik Regular" w:hAnsi="Graphik Regular"/>
          <w:color w:val="7030A0"/>
          <w:sz w:val="23"/>
          <w:szCs w:val="23"/>
        </w:rPr>
        <w:t xml:space="preserve">s: </w:t>
      </w:r>
      <w:hyperlink r:id="rId14" w:history="1">
        <w:r w:rsidRPr="00C04B82">
          <w:rPr>
            <w:rStyle w:val="Hyperlink"/>
            <w:rFonts w:ascii="Graphik Regular" w:hAnsi="Graphik Regular"/>
            <w:sz w:val="23"/>
            <w:szCs w:val="23"/>
            <w:u w:val="none"/>
          </w:rPr>
          <w:t>https://pspa.benefithub.com</w:t>
        </w:r>
      </w:hyperlink>
      <w:r w:rsidRPr="00C04B82">
        <w:rPr>
          <w:rFonts w:ascii="Graphik Regular" w:hAnsi="Graphik Regular"/>
          <w:color w:val="7030A0"/>
          <w:sz w:val="23"/>
          <w:szCs w:val="23"/>
        </w:rPr>
        <w:t>  Enter referral code:9P9HSK</w:t>
      </w:r>
    </w:p>
    <w:p w14:paraId="37FB0717" w14:textId="77777777" w:rsidR="00B21473" w:rsidRDefault="00B21473" w:rsidP="00B21473">
      <w:pPr>
        <w:rPr>
          <w:rFonts w:ascii="Graphik Regular" w:hAnsi="Graphik Regular"/>
          <w:b/>
          <w:bCs/>
          <w:color w:val="7030A0"/>
          <w:sz w:val="23"/>
          <w:szCs w:val="23"/>
          <w:u w:val="single"/>
        </w:rPr>
      </w:pPr>
    </w:p>
    <w:p w14:paraId="344BBCBF" w14:textId="77777777" w:rsidR="00B21473" w:rsidRDefault="00B21473" w:rsidP="00B21473">
      <w:pPr>
        <w:rPr>
          <w:rFonts w:ascii="Graphik Regular" w:hAnsi="Graphik Regular"/>
          <w:color w:val="7030A0"/>
          <w:sz w:val="23"/>
          <w:szCs w:val="23"/>
        </w:rPr>
      </w:pPr>
      <w:r w:rsidRPr="003256B6">
        <w:rPr>
          <w:rFonts w:ascii="Graphik Regular" w:hAnsi="Graphik Regular"/>
          <w:b/>
          <w:bCs/>
          <w:color w:val="7030A0"/>
          <w:sz w:val="23"/>
          <w:szCs w:val="23"/>
        </w:rPr>
        <w:t>Ad Hoc Training courses</w:t>
      </w:r>
      <w:r>
        <w:rPr>
          <w:rFonts w:ascii="Graphik Regular" w:hAnsi="Graphik Regular"/>
          <w:color w:val="7030A0"/>
          <w:sz w:val="23"/>
          <w:szCs w:val="23"/>
        </w:rPr>
        <w:t xml:space="preserve"> </w:t>
      </w:r>
    </w:p>
    <w:p w14:paraId="5C7669BA" w14:textId="732E37D0" w:rsidR="00B21473" w:rsidRDefault="00B21473" w:rsidP="00B21473">
      <w:pPr>
        <w:rPr>
          <w:rFonts w:ascii="Graphik Regular" w:hAnsi="Graphik Regular"/>
          <w:b/>
          <w:bCs/>
          <w:color w:val="7030A0"/>
          <w:sz w:val="23"/>
          <w:szCs w:val="23"/>
        </w:rPr>
      </w:pPr>
      <w:r>
        <w:rPr>
          <w:rFonts w:ascii="Graphik Regular" w:hAnsi="Graphik Regular"/>
          <w:color w:val="7030A0"/>
          <w:sz w:val="23"/>
          <w:szCs w:val="23"/>
        </w:rPr>
        <w:t xml:space="preserve">Prior to your first </w:t>
      </w:r>
      <w:r w:rsidR="003A2DD6">
        <w:rPr>
          <w:rFonts w:ascii="Graphik Regular" w:hAnsi="Graphik Regular"/>
          <w:color w:val="7030A0"/>
          <w:sz w:val="23"/>
          <w:szCs w:val="23"/>
        </w:rPr>
        <w:t>presentation</w:t>
      </w:r>
      <w:r>
        <w:rPr>
          <w:rFonts w:ascii="Graphik Regular" w:hAnsi="Graphik Regular"/>
          <w:color w:val="7030A0"/>
          <w:sz w:val="23"/>
          <w:szCs w:val="23"/>
        </w:rPr>
        <w:t>,</w:t>
      </w:r>
      <w:r w:rsidR="003A2DD6">
        <w:rPr>
          <w:rFonts w:ascii="Graphik Regular" w:hAnsi="Graphik Regular"/>
          <w:color w:val="7030A0"/>
          <w:sz w:val="23"/>
          <w:szCs w:val="23"/>
        </w:rPr>
        <w:t xml:space="preserve"> you</w:t>
      </w:r>
      <w:r>
        <w:rPr>
          <w:rFonts w:ascii="Graphik Regular" w:hAnsi="Graphik Regular"/>
          <w:color w:val="7030A0"/>
          <w:sz w:val="23"/>
          <w:szCs w:val="23"/>
        </w:rPr>
        <w:t xml:space="preserve"> will be required to complete </w:t>
      </w:r>
      <w:r w:rsidR="003A2DD6">
        <w:rPr>
          <w:rFonts w:ascii="Graphik Regular" w:hAnsi="Graphik Regular"/>
          <w:color w:val="7030A0"/>
          <w:sz w:val="23"/>
          <w:szCs w:val="23"/>
        </w:rPr>
        <w:t xml:space="preserve">a </w:t>
      </w:r>
      <w:r>
        <w:rPr>
          <w:rFonts w:ascii="Graphik Regular" w:hAnsi="Graphik Regular"/>
          <w:color w:val="7030A0"/>
          <w:sz w:val="23"/>
          <w:szCs w:val="23"/>
        </w:rPr>
        <w:t xml:space="preserve">short online </w:t>
      </w:r>
      <w:r w:rsidRPr="000C347F">
        <w:rPr>
          <w:rFonts w:ascii="Graphik Regular" w:hAnsi="Graphik Regular"/>
          <w:b/>
          <w:bCs/>
          <w:color w:val="7030A0"/>
          <w:sz w:val="23"/>
          <w:szCs w:val="23"/>
        </w:rPr>
        <w:t>GDPR</w:t>
      </w:r>
      <w:r>
        <w:rPr>
          <w:rFonts w:ascii="Graphik Regular" w:hAnsi="Graphik Regular"/>
          <w:b/>
          <w:bCs/>
          <w:color w:val="7030A0"/>
          <w:sz w:val="23"/>
          <w:szCs w:val="23"/>
        </w:rPr>
        <w:t xml:space="preserve"> course. </w:t>
      </w:r>
      <w:r>
        <w:rPr>
          <w:rFonts w:ascii="Graphik Regular" w:hAnsi="Graphik Regular"/>
          <w:color w:val="7030A0"/>
          <w:sz w:val="23"/>
          <w:szCs w:val="23"/>
        </w:rPr>
        <w:t xml:space="preserve">We will get in touch if there are </w:t>
      </w:r>
      <w:r w:rsidR="008E1AE0">
        <w:rPr>
          <w:rFonts w:ascii="Graphik Regular" w:hAnsi="Graphik Regular"/>
          <w:color w:val="7030A0"/>
          <w:sz w:val="23"/>
          <w:szCs w:val="23"/>
        </w:rPr>
        <w:t>other</w:t>
      </w:r>
      <w:r>
        <w:rPr>
          <w:rFonts w:ascii="Graphik Regular" w:hAnsi="Graphik Regular"/>
          <w:color w:val="7030A0"/>
          <w:sz w:val="23"/>
          <w:szCs w:val="23"/>
        </w:rPr>
        <w:t xml:space="preserve"> courses you</w:t>
      </w:r>
      <w:r w:rsidR="008E1AE0">
        <w:rPr>
          <w:rFonts w:ascii="Graphik Regular" w:hAnsi="Graphik Regular"/>
          <w:color w:val="7030A0"/>
          <w:sz w:val="23"/>
          <w:szCs w:val="23"/>
        </w:rPr>
        <w:t xml:space="preserve"> need</w:t>
      </w:r>
      <w:r>
        <w:rPr>
          <w:rFonts w:ascii="Graphik Regular" w:hAnsi="Graphik Regular"/>
          <w:color w:val="7030A0"/>
          <w:sz w:val="23"/>
          <w:szCs w:val="23"/>
        </w:rPr>
        <w:t xml:space="preserve"> to complete. </w:t>
      </w:r>
    </w:p>
    <w:p w14:paraId="5BACBB82" w14:textId="77777777" w:rsidR="003A2DD6" w:rsidRPr="003A2DD6" w:rsidRDefault="003A2DD6" w:rsidP="00B21473">
      <w:pPr>
        <w:rPr>
          <w:rFonts w:ascii="Graphik Regular" w:hAnsi="Graphik Regular"/>
          <w:b/>
          <w:bCs/>
          <w:color w:val="7030A0"/>
          <w:sz w:val="23"/>
          <w:szCs w:val="23"/>
        </w:rPr>
      </w:pPr>
    </w:p>
    <w:p w14:paraId="45C2E800" w14:textId="77777777" w:rsidR="00B21473" w:rsidRPr="00456CCB" w:rsidRDefault="00B21473" w:rsidP="00B21473">
      <w:pPr>
        <w:rPr>
          <w:rFonts w:ascii="Graphik Regular" w:hAnsi="Graphik Regular"/>
          <w:color w:val="7030A0"/>
          <w:sz w:val="23"/>
          <w:szCs w:val="23"/>
        </w:rPr>
      </w:pPr>
      <w:r w:rsidRPr="00456CCB">
        <w:rPr>
          <w:rFonts w:ascii="Graphik Regular" w:hAnsi="Graphik Regular"/>
          <w:b/>
          <w:bCs/>
          <w:color w:val="7030A0"/>
          <w:sz w:val="23"/>
          <w:szCs w:val="23"/>
        </w:rPr>
        <w:t>Annual Volunteer Feedback Survey</w:t>
      </w:r>
      <w:r w:rsidRPr="00456CCB">
        <w:rPr>
          <w:rFonts w:ascii="Graphik Regular" w:hAnsi="Graphik Regular"/>
          <w:color w:val="7030A0"/>
          <w:sz w:val="23"/>
          <w:szCs w:val="23"/>
        </w:rPr>
        <w:t xml:space="preserve"> </w:t>
      </w:r>
    </w:p>
    <w:p w14:paraId="614B2343" w14:textId="3377235D" w:rsidR="00B21473" w:rsidRDefault="00B21473" w:rsidP="00B21473">
      <w:pPr>
        <w:rPr>
          <w:rFonts w:ascii="Graphik Regular" w:hAnsi="Graphik Regular"/>
          <w:color w:val="7030A0"/>
          <w:sz w:val="23"/>
          <w:szCs w:val="23"/>
        </w:rPr>
      </w:pPr>
      <w:r>
        <w:rPr>
          <w:rFonts w:ascii="Graphik Regular" w:hAnsi="Graphik Regular"/>
          <w:color w:val="7030A0"/>
          <w:sz w:val="23"/>
          <w:szCs w:val="23"/>
        </w:rPr>
        <w:t>You</w:t>
      </w:r>
      <w:r w:rsidRPr="004F1747">
        <w:rPr>
          <w:rFonts w:ascii="Graphik Regular" w:hAnsi="Graphik Regular"/>
          <w:color w:val="7030A0"/>
          <w:sz w:val="23"/>
          <w:szCs w:val="23"/>
        </w:rPr>
        <w:t xml:space="preserve"> will be sent a</w:t>
      </w:r>
      <w:r>
        <w:rPr>
          <w:rFonts w:ascii="Graphik Regular" w:hAnsi="Graphik Regular"/>
          <w:color w:val="7030A0"/>
          <w:sz w:val="23"/>
          <w:szCs w:val="23"/>
        </w:rPr>
        <w:t>n annual,</w:t>
      </w:r>
      <w:r w:rsidRPr="004F1747">
        <w:rPr>
          <w:rFonts w:ascii="Graphik Regular" w:hAnsi="Graphik Regular"/>
          <w:color w:val="7030A0"/>
          <w:sz w:val="23"/>
          <w:szCs w:val="23"/>
        </w:rPr>
        <w:t xml:space="preserve"> short questionnaire</w:t>
      </w:r>
      <w:r>
        <w:rPr>
          <w:rFonts w:ascii="Graphik Regular" w:hAnsi="Graphik Regular"/>
          <w:color w:val="7030A0"/>
          <w:sz w:val="23"/>
          <w:szCs w:val="23"/>
        </w:rPr>
        <w:t xml:space="preserve"> asking for feedback about your role to include what is working, what could be improved</w:t>
      </w:r>
      <w:r w:rsidR="003A2DD6">
        <w:rPr>
          <w:rFonts w:ascii="Graphik Regular" w:hAnsi="Graphik Regular"/>
          <w:color w:val="7030A0"/>
          <w:sz w:val="23"/>
          <w:szCs w:val="23"/>
        </w:rPr>
        <w:t>,</w:t>
      </w:r>
      <w:r>
        <w:rPr>
          <w:rFonts w:ascii="Graphik Regular" w:hAnsi="Graphik Regular"/>
          <w:color w:val="7030A0"/>
          <w:sz w:val="23"/>
          <w:szCs w:val="23"/>
        </w:rPr>
        <w:t xml:space="preserve"> and ideas for the future.</w:t>
      </w:r>
    </w:p>
    <w:p w14:paraId="1A94A453" w14:textId="77777777" w:rsidR="00B21473" w:rsidRPr="004F1747" w:rsidRDefault="00B21473" w:rsidP="00B21473">
      <w:pPr>
        <w:rPr>
          <w:rFonts w:ascii="Graphik Regular" w:hAnsi="Graphik Regular"/>
          <w:color w:val="7030A0"/>
          <w:sz w:val="23"/>
          <w:szCs w:val="23"/>
        </w:rPr>
      </w:pPr>
      <w:r>
        <w:rPr>
          <w:rFonts w:ascii="Graphik Regular" w:hAnsi="Graphik Regular"/>
          <w:color w:val="7030A0"/>
          <w:sz w:val="23"/>
          <w:szCs w:val="23"/>
        </w:rPr>
        <w:t>There is an option to have a 1:1 over Zoom, to discuss your comments in detail.</w:t>
      </w:r>
    </w:p>
    <w:p w14:paraId="5370B59B" w14:textId="77777777" w:rsidR="00B21473" w:rsidRDefault="00B21473" w:rsidP="00B21473">
      <w:pPr>
        <w:rPr>
          <w:rFonts w:ascii="Graphik Regular" w:hAnsi="Graphik Regular"/>
          <w:color w:val="7030A0"/>
          <w:sz w:val="23"/>
          <w:szCs w:val="23"/>
        </w:rPr>
      </w:pPr>
      <w:r>
        <w:rPr>
          <w:rFonts w:ascii="Graphik Regular" w:hAnsi="Graphik Regular"/>
          <w:color w:val="7030A0"/>
          <w:sz w:val="23"/>
          <w:szCs w:val="23"/>
        </w:rPr>
        <w:t>Remember</w:t>
      </w:r>
      <w:r w:rsidRPr="004F1747">
        <w:rPr>
          <w:rFonts w:ascii="Graphik Regular" w:hAnsi="Graphik Regular"/>
          <w:color w:val="7030A0"/>
          <w:sz w:val="23"/>
          <w:szCs w:val="23"/>
        </w:rPr>
        <w:t xml:space="preserve">, you do not have to wait for the annual review if you need to discuss anything. You can contact Lavonne at </w:t>
      </w:r>
      <w:hyperlink r:id="rId15" w:history="1">
        <w:r w:rsidRPr="004F1747">
          <w:rPr>
            <w:rStyle w:val="Hyperlink"/>
            <w:rFonts w:ascii="Graphik Regular" w:hAnsi="Graphik Regular"/>
            <w:sz w:val="23"/>
            <w:szCs w:val="23"/>
          </w:rPr>
          <w:t>Lavonne.McCormack@pspassociation.org.uk</w:t>
        </w:r>
      </w:hyperlink>
      <w:r w:rsidRPr="004F1747">
        <w:rPr>
          <w:rFonts w:ascii="Graphik Regular" w:hAnsi="Graphik Regular"/>
          <w:color w:val="7030A0"/>
          <w:sz w:val="23"/>
          <w:szCs w:val="23"/>
        </w:rPr>
        <w:t xml:space="preserve">  at any time to share ideas, thoughts, good news and even frustrations.</w:t>
      </w:r>
    </w:p>
    <w:p w14:paraId="25F3D0A7" w14:textId="77777777" w:rsidR="00B21473" w:rsidRDefault="00B21473" w:rsidP="00B21473">
      <w:pPr>
        <w:rPr>
          <w:rFonts w:ascii="Graphik Regular" w:hAnsi="Graphik Regular"/>
          <w:b/>
          <w:bCs/>
          <w:color w:val="7030A0"/>
          <w:sz w:val="23"/>
          <w:szCs w:val="23"/>
          <w:u w:val="single"/>
        </w:rPr>
      </w:pPr>
    </w:p>
    <w:p w14:paraId="15986C3D" w14:textId="77777777" w:rsidR="00B21473" w:rsidRPr="00603DB8" w:rsidRDefault="00B21473" w:rsidP="00B21473">
      <w:pPr>
        <w:rPr>
          <w:rFonts w:ascii="Graphik Regular" w:hAnsi="Graphik Regular"/>
          <w:b/>
          <w:bCs/>
          <w:color w:val="7030A0"/>
          <w:sz w:val="23"/>
          <w:szCs w:val="23"/>
        </w:rPr>
      </w:pPr>
      <w:r w:rsidRPr="00603DB8">
        <w:rPr>
          <w:rFonts w:ascii="Graphik Regular" w:hAnsi="Graphik Regular"/>
          <w:b/>
          <w:bCs/>
          <w:color w:val="7030A0"/>
          <w:sz w:val="23"/>
          <w:szCs w:val="23"/>
        </w:rPr>
        <w:lastRenderedPageBreak/>
        <w:t xml:space="preserve">Annual Volunteer Development Day </w:t>
      </w:r>
    </w:p>
    <w:p w14:paraId="137D2446" w14:textId="014DF049" w:rsidR="00B21473" w:rsidRDefault="008E1AE0" w:rsidP="00B21473">
      <w:pPr>
        <w:rPr>
          <w:rFonts w:ascii="Graphik Regular" w:hAnsi="Graphik Regular"/>
          <w:color w:val="7030A0"/>
          <w:sz w:val="23"/>
          <w:szCs w:val="23"/>
        </w:rPr>
      </w:pPr>
      <w:r>
        <w:rPr>
          <w:rFonts w:ascii="Graphik Regular" w:hAnsi="Graphik Regular"/>
          <w:color w:val="7030A0"/>
          <w:sz w:val="23"/>
          <w:szCs w:val="23"/>
        </w:rPr>
        <w:t>O</w:t>
      </w:r>
      <w:r w:rsidR="00B21473" w:rsidRPr="00542EE0">
        <w:rPr>
          <w:rFonts w:ascii="Graphik Regular" w:hAnsi="Graphik Regular"/>
          <w:color w:val="7030A0"/>
          <w:sz w:val="23"/>
          <w:szCs w:val="23"/>
        </w:rPr>
        <w:t xml:space="preserve">pportunity to meet </w:t>
      </w:r>
      <w:r>
        <w:rPr>
          <w:rFonts w:ascii="Graphik Regular" w:hAnsi="Graphik Regular"/>
          <w:color w:val="7030A0"/>
          <w:sz w:val="23"/>
          <w:szCs w:val="23"/>
        </w:rPr>
        <w:t>other</w:t>
      </w:r>
      <w:r w:rsidR="00B21473" w:rsidRPr="00542EE0">
        <w:rPr>
          <w:rFonts w:ascii="Graphik Regular" w:hAnsi="Graphik Regular"/>
          <w:color w:val="7030A0"/>
          <w:sz w:val="23"/>
          <w:szCs w:val="23"/>
        </w:rPr>
        <w:t xml:space="preserve"> volunteers. The day will include PSPA speakers, activities and training sessions</w:t>
      </w:r>
      <w:r w:rsidR="00B21473">
        <w:rPr>
          <w:rFonts w:ascii="Graphik Regular" w:hAnsi="Graphik Regular"/>
          <w:color w:val="7030A0"/>
          <w:sz w:val="23"/>
          <w:szCs w:val="23"/>
        </w:rPr>
        <w:t xml:space="preserve">, and give you an opportunity to feed your ideas into PSPA. </w:t>
      </w:r>
    </w:p>
    <w:p w14:paraId="71352294" w14:textId="2607D798" w:rsidR="00B21473" w:rsidRPr="004A0EE1" w:rsidRDefault="00B21473" w:rsidP="00B21473">
      <w:pPr>
        <w:rPr>
          <w:rFonts w:ascii="Graphik Regular" w:hAnsi="Graphik Regular"/>
          <w:color w:val="7030A0"/>
          <w:sz w:val="23"/>
          <w:szCs w:val="23"/>
        </w:rPr>
      </w:pPr>
      <w:r>
        <w:rPr>
          <w:rFonts w:ascii="Graphik Regular" w:hAnsi="Graphik Regular"/>
          <w:b/>
          <w:bCs/>
          <w:color w:val="7030A0"/>
          <w:sz w:val="23"/>
          <w:szCs w:val="23"/>
        </w:rPr>
        <w:t>WhatsApp Group</w:t>
      </w:r>
    </w:p>
    <w:p w14:paraId="3A316086" w14:textId="77777777" w:rsidR="008E1AE0" w:rsidRDefault="00B21473" w:rsidP="00B21473">
      <w:pPr>
        <w:rPr>
          <w:rFonts w:ascii="Graphik Regular" w:hAnsi="Graphik Regular"/>
          <w:b/>
          <w:bCs/>
          <w:color w:val="7030A0"/>
          <w:sz w:val="23"/>
          <w:szCs w:val="23"/>
        </w:rPr>
      </w:pPr>
      <w:r w:rsidRPr="00BC1DA0">
        <w:rPr>
          <w:rFonts w:ascii="Graphik Regular" w:hAnsi="Graphik Regular"/>
          <w:color w:val="7030A0"/>
          <w:sz w:val="23"/>
          <w:szCs w:val="23"/>
        </w:rPr>
        <w:t>Peer support from other Helpline Volunteers</w:t>
      </w:r>
    </w:p>
    <w:p w14:paraId="44441EC1" w14:textId="77777777" w:rsidR="00AD70D5" w:rsidRDefault="00AD70D5" w:rsidP="00B21473">
      <w:pPr>
        <w:rPr>
          <w:rFonts w:ascii="Graphik Regular" w:hAnsi="Graphik Regular"/>
          <w:b/>
          <w:bCs/>
          <w:color w:val="E97132" w:themeColor="accent2"/>
          <w:sz w:val="28"/>
          <w:szCs w:val="28"/>
        </w:rPr>
      </w:pPr>
    </w:p>
    <w:p w14:paraId="29B2AFD7" w14:textId="3DBE2FFF" w:rsidR="00B21473" w:rsidRPr="008E1AE0" w:rsidRDefault="00B21473" w:rsidP="00B21473">
      <w:pPr>
        <w:rPr>
          <w:rFonts w:ascii="Graphik Regular" w:hAnsi="Graphik Regular"/>
          <w:b/>
          <w:bCs/>
          <w:color w:val="7030A0"/>
          <w:sz w:val="23"/>
          <w:szCs w:val="23"/>
        </w:rPr>
      </w:pPr>
      <w:r w:rsidRPr="002E65A9">
        <w:rPr>
          <w:rFonts w:ascii="Graphik Regular" w:hAnsi="Graphik Regular"/>
          <w:b/>
          <w:bCs/>
          <w:color w:val="E97132" w:themeColor="accent2"/>
          <w:sz w:val="28"/>
          <w:szCs w:val="28"/>
        </w:rPr>
        <w:t>VOLUNTEER HUB</w:t>
      </w:r>
    </w:p>
    <w:p w14:paraId="47109BE1" w14:textId="77777777" w:rsidR="00B21473" w:rsidRDefault="00B21473" w:rsidP="00B21473">
      <w:pPr>
        <w:rPr>
          <w:rFonts w:ascii="Graphik Regular" w:hAnsi="Graphik Regular"/>
          <w:color w:val="7030A0"/>
          <w:sz w:val="23"/>
          <w:szCs w:val="23"/>
        </w:rPr>
      </w:pPr>
      <w:r w:rsidRPr="008A3004">
        <w:rPr>
          <w:rFonts w:ascii="Graphik Regular" w:hAnsi="Graphik Regular"/>
          <w:color w:val="7030A0"/>
          <w:sz w:val="23"/>
          <w:szCs w:val="23"/>
        </w:rPr>
        <w:t xml:space="preserve">We have a dedicated Volunteer Hub on our website where you can </w:t>
      </w:r>
      <w:r>
        <w:rPr>
          <w:rFonts w:ascii="Graphik Regular" w:hAnsi="Graphik Regular"/>
          <w:color w:val="7030A0"/>
          <w:sz w:val="23"/>
          <w:szCs w:val="23"/>
        </w:rPr>
        <w:t xml:space="preserve">find and </w:t>
      </w:r>
      <w:r w:rsidRPr="008A3004">
        <w:rPr>
          <w:rFonts w:ascii="Graphik Regular" w:hAnsi="Graphik Regular"/>
          <w:color w:val="7030A0"/>
          <w:sz w:val="23"/>
          <w:szCs w:val="23"/>
        </w:rPr>
        <w:t xml:space="preserve">download </w:t>
      </w:r>
      <w:r>
        <w:rPr>
          <w:rFonts w:ascii="Graphik Regular" w:hAnsi="Graphik Regular"/>
          <w:color w:val="7030A0"/>
          <w:sz w:val="23"/>
          <w:szCs w:val="23"/>
        </w:rPr>
        <w:t xml:space="preserve">all </w:t>
      </w:r>
      <w:r w:rsidRPr="008A3004">
        <w:rPr>
          <w:rFonts w:ascii="Graphik Regular" w:hAnsi="Graphik Regular"/>
          <w:color w:val="7030A0"/>
          <w:sz w:val="23"/>
          <w:szCs w:val="23"/>
        </w:rPr>
        <w:t>policies and procedures. The Hub also contains a blog as well as other resources to help with your role.</w:t>
      </w:r>
    </w:p>
    <w:p w14:paraId="6338D93C" w14:textId="77777777" w:rsidR="00B21473" w:rsidRPr="0001438E" w:rsidRDefault="00B21473" w:rsidP="00B21473">
      <w:pPr>
        <w:rPr>
          <w:rFonts w:ascii="Graphik Regular" w:hAnsi="Graphik Regular"/>
          <w:color w:val="7030A0"/>
          <w:sz w:val="23"/>
          <w:szCs w:val="23"/>
        </w:rPr>
      </w:pPr>
      <w:r w:rsidRPr="008A3004">
        <w:rPr>
          <w:rFonts w:ascii="Graphik Regular" w:hAnsi="Graphik Regular"/>
          <w:b/>
          <w:bCs/>
          <w:color w:val="E97132" w:themeColor="accent2"/>
        </w:rPr>
        <w:t>https://www.pspassociation.org.uk/volunteering/volunteer-hub/</w:t>
      </w:r>
      <w:r>
        <w:rPr>
          <w:rFonts w:ascii="Graphik Regular" w:hAnsi="Graphik Regular"/>
          <w:b/>
          <w:bCs/>
          <w:color w:val="E97132" w:themeColor="accent2"/>
        </w:rPr>
        <w:t xml:space="preserve">  </w:t>
      </w:r>
    </w:p>
    <w:p w14:paraId="16F2AC1D" w14:textId="77777777" w:rsidR="00B21473" w:rsidRDefault="00B21473" w:rsidP="00B21473">
      <w:pPr>
        <w:rPr>
          <w:rFonts w:ascii="Graphik Regular" w:hAnsi="Graphik Regular"/>
          <w:b/>
          <w:bCs/>
          <w:color w:val="7030A0"/>
          <w:sz w:val="23"/>
          <w:szCs w:val="23"/>
        </w:rPr>
      </w:pPr>
    </w:p>
    <w:p w14:paraId="76C19BCA" w14:textId="77777777" w:rsidR="00B21473" w:rsidRDefault="00B21473" w:rsidP="00B21473">
      <w:pPr>
        <w:rPr>
          <w:rFonts w:ascii="Graphik Regular" w:hAnsi="Graphik Regular"/>
          <w:b/>
          <w:bCs/>
          <w:color w:val="E97132" w:themeColor="accent2"/>
          <w:sz w:val="28"/>
          <w:szCs w:val="28"/>
        </w:rPr>
      </w:pPr>
      <w:r w:rsidRPr="00FC2582">
        <w:rPr>
          <w:rFonts w:ascii="Graphik Regular" w:hAnsi="Graphik Regular"/>
          <w:b/>
          <w:bCs/>
          <w:color w:val="E97132" w:themeColor="accent2"/>
          <w:sz w:val="28"/>
          <w:szCs w:val="28"/>
        </w:rPr>
        <w:t>FAQs</w:t>
      </w:r>
    </w:p>
    <w:p w14:paraId="7C828A9E" w14:textId="39C5647D" w:rsidR="00B21473" w:rsidRPr="00AD70D5" w:rsidRDefault="00B21473" w:rsidP="00B21473">
      <w:pPr>
        <w:pStyle w:val="ListParagraph"/>
        <w:numPr>
          <w:ilvl w:val="0"/>
          <w:numId w:val="5"/>
        </w:numPr>
        <w:spacing w:line="259" w:lineRule="auto"/>
        <w:rPr>
          <w:rFonts w:ascii="Graphik Regular" w:hAnsi="Graphik Regular"/>
          <w:b/>
          <w:bCs/>
          <w:color w:val="7030A0"/>
          <w:sz w:val="23"/>
          <w:szCs w:val="23"/>
        </w:rPr>
      </w:pPr>
      <w:r w:rsidRPr="00AD70D5">
        <w:rPr>
          <w:rFonts w:ascii="Graphik Regular" w:hAnsi="Graphik Regular"/>
          <w:b/>
          <w:bCs/>
          <w:color w:val="7030A0"/>
          <w:sz w:val="23"/>
          <w:szCs w:val="23"/>
        </w:rPr>
        <w:t xml:space="preserve">Who should I contact if I am unable to attend </w:t>
      </w:r>
      <w:r w:rsidR="003A2DD6" w:rsidRPr="00AD70D5">
        <w:rPr>
          <w:rFonts w:ascii="Graphik Regular" w:hAnsi="Graphik Regular"/>
          <w:b/>
          <w:bCs/>
          <w:color w:val="7030A0"/>
          <w:sz w:val="23"/>
          <w:szCs w:val="23"/>
        </w:rPr>
        <w:t>my presentation</w:t>
      </w:r>
      <w:r w:rsidR="008E1AE0" w:rsidRPr="00AD70D5">
        <w:rPr>
          <w:rFonts w:ascii="Graphik Regular" w:hAnsi="Graphik Regular"/>
          <w:b/>
          <w:bCs/>
          <w:color w:val="7030A0"/>
          <w:sz w:val="23"/>
          <w:szCs w:val="23"/>
        </w:rPr>
        <w:t xml:space="preserve"> or have any issues</w:t>
      </w:r>
      <w:r w:rsidRPr="00AD70D5">
        <w:rPr>
          <w:rFonts w:ascii="Graphik Regular" w:hAnsi="Graphik Regular"/>
          <w:b/>
          <w:bCs/>
          <w:color w:val="7030A0"/>
          <w:sz w:val="23"/>
          <w:szCs w:val="23"/>
        </w:rPr>
        <w:t>?</w:t>
      </w:r>
    </w:p>
    <w:p w14:paraId="7F68B100" w14:textId="5ECDD35E" w:rsidR="00B21473" w:rsidRPr="00AD70D5" w:rsidRDefault="003A2DD6" w:rsidP="00B21473">
      <w:pPr>
        <w:pStyle w:val="ListParagraph"/>
        <w:rPr>
          <w:rFonts w:ascii="Graphik Regular" w:hAnsi="Graphik Regular"/>
          <w:color w:val="7030A0"/>
          <w:sz w:val="23"/>
          <w:szCs w:val="23"/>
        </w:rPr>
      </w:pPr>
      <w:r w:rsidRPr="00AD70D5">
        <w:rPr>
          <w:rFonts w:ascii="Graphik Regular" w:hAnsi="Graphik Regular"/>
          <w:color w:val="7030A0"/>
          <w:sz w:val="23"/>
          <w:szCs w:val="23"/>
        </w:rPr>
        <w:t xml:space="preserve">Your contact is the Director of Service Improvement and Development. Please contact her directly on: </w:t>
      </w:r>
      <w:hyperlink r:id="rId16" w:history="1">
        <w:r w:rsidRPr="00AD70D5">
          <w:rPr>
            <w:rStyle w:val="Hyperlink"/>
            <w:rFonts w:ascii="Graphik Regular" w:hAnsi="Graphik Regular"/>
            <w:color w:val="7030A0"/>
            <w:sz w:val="23"/>
            <w:szCs w:val="23"/>
          </w:rPr>
          <w:t>Carol.Amirghiasvand@pspassociation.org.uk</w:t>
        </w:r>
      </w:hyperlink>
      <w:r w:rsidRPr="00AD70D5">
        <w:rPr>
          <w:rFonts w:ascii="Graphik Regular" w:hAnsi="Graphik Regular"/>
          <w:color w:val="7030A0"/>
          <w:sz w:val="23"/>
          <w:szCs w:val="23"/>
        </w:rPr>
        <w:t xml:space="preserve"> or 01327 356137.</w:t>
      </w:r>
    </w:p>
    <w:p w14:paraId="6E5B5B36" w14:textId="77777777" w:rsidR="00B21473" w:rsidRDefault="00B21473" w:rsidP="00B21473">
      <w:pPr>
        <w:pStyle w:val="ListParagraph"/>
        <w:rPr>
          <w:rFonts w:ascii="Graphik Regular" w:hAnsi="Graphik Regular"/>
          <w:sz w:val="23"/>
          <w:szCs w:val="23"/>
        </w:rPr>
      </w:pPr>
    </w:p>
    <w:p w14:paraId="0EC4A813" w14:textId="76503CA7" w:rsidR="00B21473" w:rsidRPr="00AD70D5" w:rsidRDefault="003A2DD6" w:rsidP="003A2DD6">
      <w:pPr>
        <w:pStyle w:val="ListParagraph"/>
        <w:numPr>
          <w:ilvl w:val="0"/>
          <w:numId w:val="5"/>
        </w:numPr>
        <w:rPr>
          <w:rFonts w:ascii="Graphik Regular" w:hAnsi="Graphik Regular"/>
          <w:b/>
          <w:bCs/>
          <w:color w:val="7030A0"/>
          <w:sz w:val="23"/>
          <w:szCs w:val="23"/>
        </w:rPr>
      </w:pPr>
      <w:r w:rsidRPr="00AD70D5">
        <w:rPr>
          <w:rFonts w:ascii="Graphik Regular" w:hAnsi="Graphik Regular"/>
          <w:b/>
          <w:bCs/>
          <w:color w:val="7030A0"/>
          <w:sz w:val="23"/>
          <w:szCs w:val="23"/>
        </w:rPr>
        <w:t>What do I wear for an In-Person presentation?</w:t>
      </w:r>
    </w:p>
    <w:p w14:paraId="00789A6C" w14:textId="2A452819" w:rsidR="003A2DD6" w:rsidRPr="00AD70D5" w:rsidRDefault="003A2DD6" w:rsidP="003A2DD6">
      <w:pPr>
        <w:pStyle w:val="ListParagraph"/>
        <w:rPr>
          <w:rFonts w:ascii="Graphik Regular" w:hAnsi="Graphik Regular"/>
          <w:color w:val="7030A0"/>
          <w:sz w:val="23"/>
          <w:szCs w:val="23"/>
        </w:rPr>
      </w:pPr>
      <w:r w:rsidRPr="00AD70D5">
        <w:rPr>
          <w:rFonts w:ascii="Graphik Regular" w:hAnsi="Graphik Regular"/>
          <w:color w:val="7030A0"/>
          <w:sz w:val="23"/>
          <w:szCs w:val="23"/>
        </w:rPr>
        <w:t xml:space="preserve">During the </w:t>
      </w:r>
      <w:r w:rsidR="00AD70D5">
        <w:rPr>
          <w:rFonts w:ascii="Graphik Regular" w:hAnsi="Graphik Regular"/>
          <w:color w:val="7030A0"/>
          <w:sz w:val="23"/>
          <w:szCs w:val="23"/>
        </w:rPr>
        <w:t>r</w:t>
      </w:r>
      <w:r w:rsidRPr="00AD70D5">
        <w:rPr>
          <w:rFonts w:ascii="Graphik Regular" w:hAnsi="Graphik Regular"/>
          <w:color w:val="7030A0"/>
          <w:sz w:val="23"/>
          <w:szCs w:val="23"/>
        </w:rPr>
        <w:t xml:space="preserve">ecruitment and induction phase, you should have received an ID </w:t>
      </w:r>
      <w:r w:rsidR="00AD70D5">
        <w:rPr>
          <w:rFonts w:ascii="Graphik Regular" w:hAnsi="Graphik Regular"/>
          <w:color w:val="7030A0"/>
          <w:sz w:val="23"/>
          <w:szCs w:val="23"/>
        </w:rPr>
        <w:t>b</w:t>
      </w:r>
      <w:r w:rsidRPr="00AD70D5">
        <w:rPr>
          <w:rFonts w:ascii="Graphik Regular" w:hAnsi="Graphik Regular"/>
          <w:color w:val="7030A0"/>
          <w:sz w:val="23"/>
          <w:szCs w:val="23"/>
        </w:rPr>
        <w:t xml:space="preserve">adge and </w:t>
      </w:r>
      <w:r w:rsidR="00AD70D5">
        <w:rPr>
          <w:rFonts w:ascii="Graphik Regular" w:hAnsi="Graphik Regular"/>
          <w:color w:val="7030A0"/>
          <w:sz w:val="23"/>
          <w:szCs w:val="23"/>
        </w:rPr>
        <w:t>l</w:t>
      </w:r>
      <w:r w:rsidRPr="00AD70D5">
        <w:rPr>
          <w:rFonts w:ascii="Graphik Regular" w:hAnsi="Graphik Regular"/>
          <w:color w:val="7030A0"/>
          <w:sz w:val="23"/>
          <w:szCs w:val="23"/>
        </w:rPr>
        <w:t xml:space="preserve">anyard as well as a PSPA </w:t>
      </w:r>
      <w:r w:rsidR="00C65DD3">
        <w:rPr>
          <w:rFonts w:ascii="Graphik Regular" w:hAnsi="Graphik Regular"/>
          <w:color w:val="7030A0"/>
          <w:sz w:val="23"/>
          <w:szCs w:val="23"/>
        </w:rPr>
        <w:t>v</w:t>
      </w:r>
      <w:r w:rsidRPr="00AD70D5">
        <w:rPr>
          <w:rFonts w:ascii="Graphik Regular" w:hAnsi="Graphik Regular"/>
          <w:color w:val="7030A0"/>
          <w:sz w:val="23"/>
          <w:szCs w:val="23"/>
        </w:rPr>
        <w:t xml:space="preserve">olunteer </w:t>
      </w:r>
      <w:r w:rsidR="00C65DD3">
        <w:rPr>
          <w:rFonts w:ascii="Graphik Regular" w:hAnsi="Graphik Regular"/>
          <w:color w:val="7030A0"/>
          <w:sz w:val="23"/>
          <w:szCs w:val="23"/>
        </w:rPr>
        <w:t>t</w:t>
      </w:r>
      <w:r w:rsidRPr="00AD70D5">
        <w:rPr>
          <w:rFonts w:ascii="Graphik Regular" w:hAnsi="Graphik Regular"/>
          <w:color w:val="7030A0"/>
          <w:sz w:val="23"/>
          <w:szCs w:val="23"/>
        </w:rPr>
        <w:t>-</w:t>
      </w:r>
      <w:r w:rsidR="00C65DD3">
        <w:rPr>
          <w:rFonts w:ascii="Graphik Regular" w:hAnsi="Graphik Regular"/>
          <w:color w:val="7030A0"/>
          <w:sz w:val="23"/>
          <w:szCs w:val="23"/>
        </w:rPr>
        <w:t>s</w:t>
      </w:r>
      <w:r w:rsidRPr="00AD70D5">
        <w:rPr>
          <w:rFonts w:ascii="Graphik Regular" w:hAnsi="Graphik Regular"/>
          <w:color w:val="7030A0"/>
          <w:sz w:val="23"/>
          <w:szCs w:val="23"/>
        </w:rPr>
        <w:t xml:space="preserve">hirt. Please wear these during each presentation. If you have not received either, please contact the </w:t>
      </w:r>
      <w:r w:rsidR="00C65DD3">
        <w:rPr>
          <w:rFonts w:ascii="Graphik Regular" w:hAnsi="Graphik Regular"/>
          <w:color w:val="7030A0"/>
          <w:sz w:val="23"/>
          <w:szCs w:val="23"/>
        </w:rPr>
        <w:t>VC</w:t>
      </w:r>
      <w:r w:rsidRPr="00AD70D5">
        <w:rPr>
          <w:rFonts w:ascii="Graphik Regular" w:hAnsi="Graphik Regular"/>
          <w:color w:val="7030A0"/>
          <w:sz w:val="23"/>
          <w:szCs w:val="23"/>
        </w:rPr>
        <w:t xml:space="preserve"> </w:t>
      </w:r>
      <w:r w:rsidR="008E1AE0" w:rsidRPr="00AD70D5">
        <w:rPr>
          <w:rFonts w:ascii="Graphik Regular" w:hAnsi="Graphik Regular"/>
          <w:color w:val="7030A0"/>
          <w:sz w:val="23"/>
          <w:szCs w:val="23"/>
        </w:rPr>
        <w:t xml:space="preserve">at </w:t>
      </w:r>
      <w:hyperlink r:id="rId17" w:history="1">
        <w:r w:rsidR="00D13608" w:rsidRPr="00F07BE3">
          <w:rPr>
            <w:rStyle w:val="Hyperlink"/>
            <w:rFonts w:ascii="Graphik Regular" w:hAnsi="Graphik Regular"/>
            <w:sz w:val="23"/>
            <w:szCs w:val="23"/>
          </w:rPr>
          <w:t>Volunteering@pspassociation.org.uk</w:t>
        </w:r>
      </w:hyperlink>
      <w:r w:rsidR="008E1AE0" w:rsidRPr="00AD70D5">
        <w:rPr>
          <w:rFonts w:ascii="Graphik Regular" w:hAnsi="Graphik Regular"/>
          <w:color w:val="7030A0"/>
          <w:sz w:val="23"/>
          <w:szCs w:val="23"/>
        </w:rPr>
        <w:t xml:space="preserve">. </w:t>
      </w:r>
    </w:p>
    <w:p w14:paraId="2970A730" w14:textId="77777777" w:rsidR="00B21473" w:rsidRDefault="00B21473" w:rsidP="00B21473">
      <w:pPr>
        <w:rPr>
          <w:rFonts w:ascii="Graphik Regular" w:hAnsi="Graphik Regular"/>
          <w:sz w:val="23"/>
          <w:szCs w:val="23"/>
        </w:rPr>
      </w:pPr>
    </w:p>
    <w:p w14:paraId="1543A283" w14:textId="3B97254A" w:rsidR="00B21473" w:rsidRPr="00AD70D5" w:rsidRDefault="00B21473" w:rsidP="00AD70D5">
      <w:pPr>
        <w:pStyle w:val="ListParagraph"/>
        <w:numPr>
          <w:ilvl w:val="0"/>
          <w:numId w:val="5"/>
        </w:numPr>
        <w:spacing w:line="259" w:lineRule="auto"/>
        <w:rPr>
          <w:rFonts w:ascii="Graphik Regular" w:hAnsi="Graphik Regular"/>
          <w:color w:val="7030A0"/>
          <w:sz w:val="23"/>
          <w:szCs w:val="23"/>
        </w:rPr>
      </w:pPr>
      <w:r w:rsidRPr="00AD70D5">
        <w:rPr>
          <w:rFonts w:ascii="Graphik Regular" w:hAnsi="Graphik Regular"/>
          <w:b/>
          <w:bCs/>
          <w:color w:val="7030A0"/>
          <w:sz w:val="23"/>
          <w:szCs w:val="23"/>
        </w:rPr>
        <w:t>Who do I contact for further information about the wider Volunteering team?</w:t>
      </w:r>
      <w:r w:rsidRPr="00894EFD">
        <w:rPr>
          <w:rFonts w:ascii="Graphik Regular" w:hAnsi="Graphik Regular"/>
          <w:color w:val="7030A0"/>
          <w:sz w:val="23"/>
          <w:szCs w:val="23"/>
        </w:rPr>
        <w:t xml:space="preserve"> It may be about attending the Bi-Annual Volunteer Meeting on Zoom, or to provide feedback about the Volunteering Service.</w:t>
      </w:r>
      <w:r w:rsidR="00AD70D5">
        <w:rPr>
          <w:rFonts w:ascii="Graphik Regular" w:hAnsi="Graphik Regular"/>
          <w:color w:val="7030A0"/>
          <w:sz w:val="23"/>
          <w:szCs w:val="23"/>
        </w:rPr>
        <w:t xml:space="preserve"> </w:t>
      </w:r>
      <w:r w:rsidRPr="00AD70D5">
        <w:rPr>
          <w:rFonts w:ascii="Graphik Regular" w:hAnsi="Graphik Regular"/>
          <w:color w:val="7030A0"/>
          <w:sz w:val="23"/>
          <w:szCs w:val="23"/>
        </w:rPr>
        <w:t xml:space="preserve">Please email the Volunteer Coordinator on </w:t>
      </w:r>
      <w:hyperlink r:id="rId18" w:history="1">
        <w:r w:rsidRPr="00AD70D5">
          <w:rPr>
            <w:rStyle w:val="Hyperlink"/>
            <w:rFonts w:ascii="Graphik Regular" w:hAnsi="Graphik Regular"/>
            <w:sz w:val="23"/>
            <w:szCs w:val="23"/>
          </w:rPr>
          <w:t>lavonne.McCormack@pspassocaition.org.uk</w:t>
        </w:r>
      </w:hyperlink>
      <w:r w:rsidRPr="00AD70D5">
        <w:rPr>
          <w:rFonts w:ascii="Graphik Regular" w:hAnsi="Graphik Regular"/>
          <w:sz w:val="23"/>
          <w:szCs w:val="23"/>
        </w:rPr>
        <w:t xml:space="preserve"> </w:t>
      </w:r>
    </w:p>
    <w:p w14:paraId="4A045392" w14:textId="77777777" w:rsidR="00AD70D5" w:rsidRPr="00AD70D5" w:rsidRDefault="00AD70D5" w:rsidP="00AD70D5">
      <w:pPr>
        <w:pStyle w:val="ListParagraph"/>
        <w:spacing w:line="259" w:lineRule="auto"/>
        <w:rPr>
          <w:rFonts w:ascii="Graphik Regular" w:hAnsi="Graphik Regular"/>
          <w:color w:val="7030A0"/>
          <w:sz w:val="23"/>
          <w:szCs w:val="23"/>
        </w:rPr>
      </w:pPr>
    </w:p>
    <w:p w14:paraId="158AAB49" w14:textId="045CB925" w:rsidR="007843A8" w:rsidRPr="00AD70D5" w:rsidRDefault="00B21473" w:rsidP="00AD70D5">
      <w:pPr>
        <w:jc w:val="center"/>
        <w:rPr>
          <w:rFonts w:ascii="Graphik Regular" w:hAnsi="Graphik Regular"/>
          <w:b/>
          <w:bCs/>
          <w:color w:val="7030A0"/>
          <w:sz w:val="23"/>
          <w:szCs w:val="23"/>
        </w:rPr>
      </w:pPr>
      <w:r w:rsidRPr="00AD70D5">
        <w:rPr>
          <w:rFonts w:ascii="Graphik Regular" w:hAnsi="Graphik Regular"/>
          <w:b/>
          <w:bCs/>
          <w:color w:val="7030A0"/>
          <w:sz w:val="23"/>
          <w:szCs w:val="23"/>
        </w:rPr>
        <w:t xml:space="preserve">Finally, please enjoy your role as an </w:t>
      </w:r>
      <w:r w:rsidR="008E1AE0" w:rsidRPr="00AD70D5">
        <w:rPr>
          <w:rFonts w:ascii="Graphik Regular" w:hAnsi="Graphik Regular"/>
          <w:b/>
          <w:bCs/>
          <w:color w:val="7030A0"/>
          <w:sz w:val="23"/>
          <w:szCs w:val="23"/>
        </w:rPr>
        <w:t>Education</w:t>
      </w:r>
      <w:r w:rsidRPr="00AD70D5">
        <w:rPr>
          <w:rFonts w:ascii="Graphik Regular" w:hAnsi="Graphik Regular"/>
          <w:b/>
          <w:bCs/>
          <w:color w:val="7030A0"/>
          <w:sz w:val="23"/>
          <w:szCs w:val="23"/>
        </w:rPr>
        <w:t xml:space="preserve"> Volunteer, and welcome on board.</w:t>
      </w:r>
    </w:p>
    <w:sectPr w:rsidR="007843A8" w:rsidRPr="00AD70D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394A" w14:textId="77777777" w:rsidR="00BE6C01" w:rsidRDefault="00BE6C01" w:rsidP="007843A8">
      <w:pPr>
        <w:spacing w:after="0" w:line="240" w:lineRule="auto"/>
      </w:pPr>
      <w:r>
        <w:separator/>
      </w:r>
    </w:p>
  </w:endnote>
  <w:endnote w:type="continuationSeparator" w:id="0">
    <w:p w14:paraId="5D5FC65E" w14:textId="77777777" w:rsidR="00BE6C01" w:rsidRDefault="00BE6C01" w:rsidP="0078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aphik Regular">
    <w:panose1 w:val="020B0503030202060203"/>
    <w:charset w:val="00"/>
    <w:family w:val="swiss"/>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955235"/>
      <w:docPartObj>
        <w:docPartGallery w:val="Page Numbers (Bottom of Page)"/>
        <w:docPartUnique/>
      </w:docPartObj>
    </w:sdtPr>
    <w:sdtEndPr>
      <w:rPr>
        <w:color w:val="7F7F7F" w:themeColor="background1" w:themeShade="7F"/>
        <w:spacing w:val="60"/>
      </w:rPr>
    </w:sdtEndPr>
    <w:sdtContent>
      <w:p w14:paraId="648C05B6" w14:textId="7A86D298" w:rsidR="007843A8" w:rsidRDefault="007843A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BA2454" w14:textId="79D0EB87" w:rsidR="007843A8" w:rsidRDefault="007843A8" w:rsidP="007843A8">
    <w:pPr>
      <w:pStyle w:val="Footer"/>
      <w:tabs>
        <w:tab w:val="clear" w:pos="4513"/>
        <w:tab w:val="clear" w:pos="9026"/>
        <w:tab w:val="left" w:pos="3240"/>
      </w:tabs>
    </w:pPr>
    <w:r>
      <w:tab/>
    </w:r>
    <w:r w:rsidRPr="007843A8">
      <w:rPr>
        <w:color w:val="E97132" w:themeColor="accent2"/>
      </w:rPr>
      <w:t>Education Volunteer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A566" w14:textId="77777777" w:rsidR="00BE6C01" w:rsidRDefault="00BE6C01" w:rsidP="007843A8">
      <w:pPr>
        <w:spacing w:after="0" w:line="240" w:lineRule="auto"/>
      </w:pPr>
      <w:r>
        <w:separator/>
      </w:r>
    </w:p>
  </w:footnote>
  <w:footnote w:type="continuationSeparator" w:id="0">
    <w:p w14:paraId="20CD92A9" w14:textId="77777777" w:rsidR="00BE6C01" w:rsidRDefault="00BE6C01" w:rsidP="00784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1BD"/>
    <w:multiLevelType w:val="hybridMultilevel"/>
    <w:tmpl w:val="422E6546"/>
    <w:lvl w:ilvl="0" w:tplc="E21288A0">
      <w:numFmt w:val="bullet"/>
      <w:lvlText w:val=""/>
      <w:lvlJc w:val="left"/>
      <w:pPr>
        <w:ind w:left="1080" w:hanging="360"/>
      </w:pPr>
      <w:rPr>
        <w:rFonts w:ascii="Graphik Regular" w:eastAsia="Times New Roman" w:hAnsi="Graphik Regular"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D11FAD"/>
    <w:multiLevelType w:val="hybridMultilevel"/>
    <w:tmpl w:val="AC46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6535C"/>
    <w:multiLevelType w:val="hybridMultilevel"/>
    <w:tmpl w:val="E8442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E37CC2"/>
    <w:multiLevelType w:val="hybridMultilevel"/>
    <w:tmpl w:val="CFF22CC4"/>
    <w:lvl w:ilvl="0" w:tplc="E21288A0">
      <w:numFmt w:val="bullet"/>
      <w:lvlText w:val=""/>
      <w:lvlJc w:val="left"/>
      <w:pPr>
        <w:ind w:left="720" w:hanging="360"/>
      </w:pPr>
      <w:rPr>
        <w:rFonts w:ascii="Graphik Regular" w:eastAsia="Times New Roman" w:hAnsi="Graphik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A2EBC"/>
    <w:multiLevelType w:val="hybridMultilevel"/>
    <w:tmpl w:val="F8C0A0BA"/>
    <w:lvl w:ilvl="0" w:tplc="4C5E28F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7E0BC2"/>
    <w:multiLevelType w:val="hybridMultilevel"/>
    <w:tmpl w:val="9E14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8E47E2"/>
    <w:multiLevelType w:val="hybridMultilevel"/>
    <w:tmpl w:val="D5FE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C35A11"/>
    <w:multiLevelType w:val="hybridMultilevel"/>
    <w:tmpl w:val="0F1E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A3412"/>
    <w:multiLevelType w:val="hybridMultilevel"/>
    <w:tmpl w:val="BC606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7514070">
    <w:abstractNumId w:val="8"/>
  </w:num>
  <w:num w:numId="2" w16cid:durableId="803279323">
    <w:abstractNumId w:val="4"/>
  </w:num>
  <w:num w:numId="3" w16cid:durableId="1279724262">
    <w:abstractNumId w:val="6"/>
  </w:num>
  <w:num w:numId="4" w16cid:durableId="1244609616">
    <w:abstractNumId w:val="1"/>
  </w:num>
  <w:num w:numId="5" w16cid:durableId="1877691182">
    <w:abstractNumId w:val="2"/>
  </w:num>
  <w:num w:numId="6" w16cid:durableId="391975721">
    <w:abstractNumId w:val="5"/>
  </w:num>
  <w:num w:numId="7" w16cid:durableId="1108625755">
    <w:abstractNumId w:val="7"/>
  </w:num>
  <w:num w:numId="8" w16cid:durableId="2110660038">
    <w:abstractNumId w:val="3"/>
  </w:num>
  <w:num w:numId="9" w16cid:durableId="100509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A8"/>
    <w:rsid w:val="000A12DA"/>
    <w:rsid w:val="000B1E1E"/>
    <w:rsid w:val="001F7FD8"/>
    <w:rsid w:val="003A2DD6"/>
    <w:rsid w:val="006A0457"/>
    <w:rsid w:val="00735983"/>
    <w:rsid w:val="007843A8"/>
    <w:rsid w:val="00836FCF"/>
    <w:rsid w:val="008E1AE0"/>
    <w:rsid w:val="00905D5F"/>
    <w:rsid w:val="00951FAF"/>
    <w:rsid w:val="00A66F59"/>
    <w:rsid w:val="00AD70D5"/>
    <w:rsid w:val="00AF0047"/>
    <w:rsid w:val="00B21473"/>
    <w:rsid w:val="00BE6C01"/>
    <w:rsid w:val="00C428B5"/>
    <w:rsid w:val="00C53FA5"/>
    <w:rsid w:val="00C65DD3"/>
    <w:rsid w:val="00D13608"/>
    <w:rsid w:val="00EE7C25"/>
    <w:rsid w:val="00F23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D917"/>
  <w15:chartTrackingRefBased/>
  <w15:docId w15:val="{69C7C6E4-1B58-46EB-B90E-79087BD6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3A8"/>
    <w:rPr>
      <w:rFonts w:eastAsiaTheme="majorEastAsia" w:cstheme="majorBidi"/>
      <w:color w:val="272727" w:themeColor="text1" w:themeTint="D8"/>
    </w:rPr>
  </w:style>
  <w:style w:type="paragraph" w:styleId="Title">
    <w:name w:val="Title"/>
    <w:basedOn w:val="Normal"/>
    <w:next w:val="Normal"/>
    <w:link w:val="TitleChar"/>
    <w:uiPriority w:val="10"/>
    <w:qFormat/>
    <w:rsid w:val="00784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3A8"/>
    <w:pPr>
      <w:spacing w:before="160"/>
      <w:jc w:val="center"/>
    </w:pPr>
    <w:rPr>
      <w:i/>
      <w:iCs/>
      <w:color w:val="404040" w:themeColor="text1" w:themeTint="BF"/>
    </w:rPr>
  </w:style>
  <w:style w:type="character" w:customStyle="1" w:styleId="QuoteChar">
    <w:name w:val="Quote Char"/>
    <w:basedOn w:val="DefaultParagraphFont"/>
    <w:link w:val="Quote"/>
    <w:uiPriority w:val="29"/>
    <w:rsid w:val="007843A8"/>
    <w:rPr>
      <w:i/>
      <w:iCs/>
      <w:color w:val="404040" w:themeColor="text1" w:themeTint="BF"/>
    </w:rPr>
  </w:style>
  <w:style w:type="paragraph" w:styleId="ListParagraph">
    <w:name w:val="List Paragraph"/>
    <w:basedOn w:val="Normal"/>
    <w:uiPriority w:val="34"/>
    <w:qFormat/>
    <w:rsid w:val="007843A8"/>
    <w:pPr>
      <w:ind w:left="720"/>
      <w:contextualSpacing/>
    </w:pPr>
  </w:style>
  <w:style w:type="character" w:styleId="IntenseEmphasis">
    <w:name w:val="Intense Emphasis"/>
    <w:basedOn w:val="DefaultParagraphFont"/>
    <w:uiPriority w:val="21"/>
    <w:qFormat/>
    <w:rsid w:val="007843A8"/>
    <w:rPr>
      <w:i/>
      <w:iCs/>
      <w:color w:val="0F4761" w:themeColor="accent1" w:themeShade="BF"/>
    </w:rPr>
  </w:style>
  <w:style w:type="paragraph" w:styleId="IntenseQuote">
    <w:name w:val="Intense Quote"/>
    <w:basedOn w:val="Normal"/>
    <w:next w:val="Normal"/>
    <w:link w:val="IntenseQuoteChar"/>
    <w:uiPriority w:val="30"/>
    <w:qFormat/>
    <w:rsid w:val="00784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3A8"/>
    <w:rPr>
      <w:i/>
      <w:iCs/>
      <w:color w:val="0F4761" w:themeColor="accent1" w:themeShade="BF"/>
    </w:rPr>
  </w:style>
  <w:style w:type="character" w:styleId="IntenseReference">
    <w:name w:val="Intense Reference"/>
    <w:basedOn w:val="DefaultParagraphFont"/>
    <w:uiPriority w:val="32"/>
    <w:qFormat/>
    <w:rsid w:val="007843A8"/>
    <w:rPr>
      <w:b/>
      <w:bCs/>
      <w:smallCaps/>
      <w:color w:val="0F4761" w:themeColor="accent1" w:themeShade="BF"/>
      <w:spacing w:val="5"/>
    </w:rPr>
  </w:style>
  <w:style w:type="paragraph" w:styleId="Header">
    <w:name w:val="header"/>
    <w:basedOn w:val="Normal"/>
    <w:link w:val="HeaderChar"/>
    <w:uiPriority w:val="99"/>
    <w:unhideWhenUsed/>
    <w:rsid w:val="00784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3A8"/>
  </w:style>
  <w:style w:type="paragraph" w:styleId="Footer">
    <w:name w:val="footer"/>
    <w:basedOn w:val="Normal"/>
    <w:link w:val="FooterChar"/>
    <w:uiPriority w:val="99"/>
    <w:unhideWhenUsed/>
    <w:rsid w:val="00784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3A8"/>
  </w:style>
  <w:style w:type="paragraph" w:styleId="NormalWeb">
    <w:name w:val="Normal (Web)"/>
    <w:basedOn w:val="Normal"/>
    <w:uiPriority w:val="99"/>
    <w:unhideWhenUsed/>
    <w:rsid w:val="007843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lainText">
    <w:name w:val="Plain Text"/>
    <w:basedOn w:val="Normal"/>
    <w:link w:val="PlainTextChar"/>
    <w:uiPriority w:val="99"/>
    <w:semiHidden/>
    <w:unhideWhenUsed/>
    <w:rsid w:val="00C428B5"/>
    <w:pPr>
      <w:spacing w:before="100" w:beforeAutospacing="1" w:after="100" w:afterAutospacing="1" w:line="240" w:lineRule="auto"/>
    </w:pPr>
    <w:rPr>
      <w:rFonts w:ascii="Aptos" w:hAnsi="Aptos" w:cs="Aptos"/>
      <w:kern w:val="0"/>
      <w:lang w:eastAsia="en-GB"/>
      <w14:ligatures w14:val="none"/>
    </w:rPr>
  </w:style>
  <w:style w:type="character" w:customStyle="1" w:styleId="PlainTextChar">
    <w:name w:val="Plain Text Char"/>
    <w:basedOn w:val="DefaultParagraphFont"/>
    <w:link w:val="PlainText"/>
    <w:uiPriority w:val="99"/>
    <w:semiHidden/>
    <w:rsid w:val="00C428B5"/>
    <w:rPr>
      <w:rFonts w:ascii="Aptos" w:hAnsi="Aptos" w:cs="Aptos"/>
      <w:kern w:val="0"/>
      <w:lang w:eastAsia="en-GB"/>
      <w14:ligatures w14:val="none"/>
    </w:rPr>
  </w:style>
  <w:style w:type="character" w:styleId="Hyperlink">
    <w:name w:val="Hyperlink"/>
    <w:basedOn w:val="DefaultParagraphFont"/>
    <w:uiPriority w:val="99"/>
    <w:unhideWhenUsed/>
    <w:rsid w:val="00B21473"/>
    <w:rPr>
      <w:color w:val="467886" w:themeColor="hyperlink"/>
      <w:u w:val="single"/>
    </w:rPr>
  </w:style>
  <w:style w:type="character" w:styleId="UnresolvedMention">
    <w:name w:val="Unresolved Mention"/>
    <w:basedOn w:val="DefaultParagraphFont"/>
    <w:uiPriority w:val="99"/>
    <w:semiHidden/>
    <w:unhideWhenUsed/>
    <w:rsid w:val="003A2DD6"/>
    <w:rPr>
      <w:color w:val="605E5C"/>
      <w:shd w:val="clear" w:color="auto" w:fill="E1DFDD"/>
    </w:rPr>
  </w:style>
  <w:style w:type="character" w:styleId="Strong">
    <w:name w:val="Strong"/>
    <w:basedOn w:val="DefaultParagraphFont"/>
    <w:uiPriority w:val="22"/>
    <w:qFormat/>
    <w:rsid w:val="00905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gymdiscounts.co.uk/" TargetMode="External"/><Relationship Id="rId18" Type="http://schemas.openxmlformats.org/officeDocument/2006/relationships/hyperlink" Target="mailto:lavonne.McCormack@pspassocaition.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spassociation.org.uk/volunteering/volunteer-hub/" TargetMode="External"/><Relationship Id="rId17" Type="http://schemas.openxmlformats.org/officeDocument/2006/relationships/hyperlink" Target="mailto:Volunteering@pspassociation.org.uk" TargetMode="External"/><Relationship Id="rId2" Type="http://schemas.openxmlformats.org/officeDocument/2006/relationships/customXml" Target="../customXml/item2.xml"/><Relationship Id="rId16" Type="http://schemas.openxmlformats.org/officeDocument/2006/relationships/hyperlink" Target="mailto:Carol.Amirghiasvand@pspassociation.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Lavonne.McCormack@pspassociation.org.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spa.benefit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Props1.xml><?xml version="1.0" encoding="utf-8"?>
<ds:datastoreItem xmlns:ds="http://schemas.openxmlformats.org/officeDocument/2006/customXml" ds:itemID="{09106182-A81A-4687-93DB-D02C1D666EBD}">
  <ds:schemaRefs>
    <ds:schemaRef ds:uri="http://schemas.microsoft.com/sharepoint/v3/contenttype/forms"/>
  </ds:schemaRefs>
</ds:datastoreItem>
</file>

<file path=customXml/itemProps2.xml><?xml version="1.0" encoding="utf-8"?>
<ds:datastoreItem xmlns:ds="http://schemas.openxmlformats.org/officeDocument/2006/customXml" ds:itemID="{F9855848-AF7F-40F6-BFA3-8AC8C21CC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79026-415E-4141-8AAA-9AADBCF7291E}">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977</Words>
  <Characters>5396</Characters>
  <Application>Microsoft Office Word</Application>
  <DocSecurity>0</DocSecurity>
  <Lines>143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Lavonne McCormack</dc:creator>
  <cp:keywords/>
  <dc:description/>
  <cp:lastModifiedBy>Lavonne McCormack</cp:lastModifiedBy>
  <cp:revision>9</cp:revision>
  <dcterms:created xsi:type="dcterms:W3CDTF">2026-03-11T15:26:00Z</dcterms:created>
  <dcterms:modified xsi:type="dcterms:W3CDTF">2026-04-10T11:22:00Z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