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347C" w14:textId="1ECE29C7" w:rsidR="00751235" w:rsidRDefault="00751235" w:rsidP="00751235">
      <w:pPr>
        <w:jc w:val="right"/>
        <w:rPr>
          <w:rFonts w:ascii="Graphik Regular" w:hAnsi="Graphik Regular"/>
          <w:b/>
          <w:sz w:val="24"/>
          <w:szCs w:val="24"/>
        </w:rPr>
      </w:pPr>
      <w:r>
        <w:rPr>
          <w:rFonts w:ascii="Graphik Regular" w:hAnsi="Graphik Regular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25812C" wp14:editId="2388B74A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3944120" cy="15300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A_Logo_P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120" cy="153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F737B" w14:textId="77777777" w:rsidR="00751235" w:rsidRDefault="00751235">
      <w:pPr>
        <w:rPr>
          <w:rFonts w:ascii="Graphik Regular" w:hAnsi="Graphik Regular"/>
          <w:b/>
          <w:sz w:val="24"/>
          <w:szCs w:val="24"/>
        </w:rPr>
      </w:pPr>
    </w:p>
    <w:p w14:paraId="462FB168" w14:textId="77777777" w:rsidR="00751235" w:rsidRDefault="00751235">
      <w:pPr>
        <w:rPr>
          <w:rFonts w:ascii="Graphik Regular" w:hAnsi="Graphik Regular"/>
          <w:b/>
          <w:sz w:val="24"/>
          <w:szCs w:val="24"/>
        </w:rPr>
      </w:pPr>
    </w:p>
    <w:p w14:paraId="0CE3F382" w14:textId="77777777" w:rsidR="00751235" w:rsidRDefault="00751235">
      <w:pPr>
        <w:rPr>
          <w:rFonts w:ascii="Graphik Regular" w:hAnsi="Graphik Regular"/>
          <w:b/>
          <w:sz w:val="24"/>
          <w:szCs w:val="24"/>
        </w:rPr>
      </w:pPr>
    </w:p>
    <w:p w14:paraId="715E1F75" w14:textId="77777777" w:rsidR="00751235" w:rsidRDefault="00751235">
      <w:pPr>
        <w:rPr>
          <w:rFonts w:ascii="Graphik Regular" w:hAnsi="Graphik Regular"/>
          <w:b/>
          <w:sz w:val="24"/>
          <w:szCs w:val="24"/>
        </w:rPr>
      </w:pPr>
    </w:p>
    <w:p w14:paraId="7BAA1C64" w14:textId="20016A77" w:rsidR="00F1204C" w:rsidRDefault="001D4E90">
      <w:pPr>
        <w:rPr>
          <w:rFonts w:ascii="Graphik Regular" w:hAnsi="Graphik Regular"/>
          <w:b/>
          <w:sz w:val="24"/>
          <w:szCs w:val="24"/>
        </w:rPr>
      </w:pPr>
      <w:r>
        <w:rPr>
          <w:rFonts w:ascii="Graphik Regular" w:hAnsi="Graphik Regular"/>
          <w:b/>
          <w:sz w:val="24"/>
          <w:szCs w:val="24"/>
        </w:rPr>
        <w:t>Appendix 1</w:t>
      </w:r>
      <w:bookmarkStart w:id="0" w:name="_GoBack"/>
      <w:bookmarkEnd w:id="0"/>
    </w:p>
    <w:p w14:paraId="48102323" w14:textId="77777777" w:rsidR="001D4E90" w:rsidRDefault="001D4E90">
      <w:pPr>
        <w:rPr>
          <w:rFonts w:ascii="Graphik Regular" w:hAnsi="Graphik Regular"/>
          <w:b/>
          <w:sz w:val="24"/>
          <w:szCs w:val="24"/>
        </w:rPr>
      </w:pPr>
      <w:r>
        <w:rPr>
          <w:rFonts w:ascii="Graphik Regular" w:hAnsi="Graphik Regular"/>
          <w:b/>
          <w:sz w:val="24"/>
          <w:szCs w:val="24"/>
        </w:rPr>
        <w:t>Ethnicity Codes</w:t>
      </w:r>
    </w:p>
    <w:p w14:paraId="2E20C477" w14:textId="77777777" w:rsidR="001D4E90" w:rsidRDefault="001D4E90">
      <w:pPr>
        <w:rPr>
          <w:rFonts w:ascii="Graphik Regular" w:hAnsi="Graphik Regula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941"/>
      </w:tblGrid>
      <w:tr w:rsidR="001D4E90" w14:paraId="73092212" w14:textId="77777777" w:rsidTr="001D4E90">
        <w:tc>
          <w:tcPr>
            <w:tcW w:w="3964" w:type="dxa"/>
          </w:tcPr>
          <w:p w14:paraId="3A1DDF66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 - White</w:t>
            </w:r>
          </w:p>
        </w:tc>
        <w:tc>
          <w:tcPr>
            <w:tcW w:w="4111" w:type="dxa"/>
          </w:tcPr>
          <w:p w14:paraId="2710218D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British</w:t>
            </w:r>
          </w:p>
          <w:p w14:paraId="30E3DB5E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Welsh</w:t>
            </w:r>
          </w:p>
          <w:p w14:paraId="30636104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Scottish</w:t>
            </w:r>
          </w:p>
          <w:p w14:paraId="6F8DB54F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N Irish</w:t>
            </w:r>
          </w:p>
          <w:p w14:paraId="2A719641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Irish</w:t>
            </w:r>
          </w:p>
          <w:p w14:paraId="629E0D82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Any other white background</w:t>
            </w:r>
          </w:p>
        </w:tc>
        <w:tc>
          <w:tcPr>
            <w:tcW w:w="941" w:type="dxa"/>
          </w:tcPr>
          <w:p w14:paraId="64792285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 w:rsidRPr="001D4E90">
              <w:rPr>
                <w:rFonts w:ascii="Graphik Regular" w:hAnsi="Graphik Regular"/>
                <w:sz w:val="24"/>
                <w:szCs w:val="24"/>
              </w:rPr>
              <w:t>A001</w:t>
            </w:r>
          </w:p>
          <w:p w14:paraId="162E308B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A002</w:t>
            </w:r>
          </w:p>
          <w:p w14:paraId="05091160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A003</w:t>
            </w:r>
          </w:p>
          <w:p w14:paraId="47EC514A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A004</w:t>
            </w:r>
          </w:p>
          <w:p w14:paraId="4FF74D50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A005</w:t>
            </w:r>
          </w:p>
          <w:p w14:paraId="5D5DD033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A006</w:t>
            </w:r>
          </w:p>
        </w:tc>
      </w:tr>
      <w:tr w:rsidR="001D4E90" w14:paraId="3BEABFCE" w14:textId="77777777" w:rsidTr="001D4E90">
        <w:tc>
          <w:tcPr>
            <w:tcW w:w="3964" w:type="dxa"/>
          </w:tcPr>
          <w:p w14:paraId="406CFBCF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 w:rsidRPr="001D4E90">
              <w:rPr>
                <w:rFonts w:ascii="Graphik Regular" w:hAnsi="Graphik Regular"/>
                <w:sz w:val="24"/>
                <w:szCs w:val="24"/>
              </w:rPr>
              <w:t xml:space="preserve">B </w:t>
            </w:r>
            <w:r>
              <w:rPr>
                <w:rFonts w:ascii="Graphik Regular" w:hAnsi="Graphik Regular"/>
                <w:sz w:val="24"/>
                <w:szCs w:val="24"/>
              </w:rPr>
              <w:t>–</w:t>
            </w:r>
            <w:r w:rsidRPr="001D4E90">
              <w:rPr>
                <w:rFonts w:ascii="Graphik Regular" w:hAnsi="Graphik Regular"/>
                <w:sz w:val="24"/>
                <w:szCs w:val="24"/>
              </w:rPr>
              <w:t xml:space="preserve"> </w:t>
            </w:r>
            <w:r>
              <w:rPr>
                <w:rFonts w:ascii="Graphik Regular" w:hAnsi="Graphik Regular"/>
                <w:sz w:val="24"/>
                <w:szCs w:val="24"/>
              </w:rPr>
              <w:t>Mixed/multiple ethnic groups</w:t>
            </w:r>
          </w:p>
        </w:tc>
        <w:tc>
          <w:tcPr>
            <w:tcW w:w="4111" w:type="dxa"/>
          </w:tcPr>
          <w:p w14:paraId="30050400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White and Black Caribbean</w:t>
            </w:r>
          </w:p>
          <w:p w14:paraId="4B7738A2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White and Black African</w:t>
            </w:r>
          </w:p>
          <w:p w14:paraId="37C48761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White and Asian</w:t>
            </w:r>
          </w:p>
          <w:p w14:paraId="098A56A1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Any other mixed/multiple background</w:t>
            </w:r>
          </w:p>
        </w:tc>
        <w:tc>
          <w:tcPr>
            <w:tcW w:w="941" w:type="dxa"/>
          </w:tcPr>
          <w:p w14:paraId="1B2A0F6B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B001</w:t>
            </w:r>
          </w:p>
          <w:p w14:paraId="379E46CD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B002</w:t>
            </w:r>
          </w:p>
          <w:p w14:paraId="4E0EF286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B003</w:t>
            </w:r>
          </w:p>
          <w:p w14:paraId="2E7AE688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B004</w:t>
            </w:r>
          </w:p>
        </w:tc>
      </w:tr>
      <w:tr w:rsidR="001D4E90" w14:paraId="64A8878D" w14:textId="77777777" w:rsidTr="001D4E90">
        <w:tc>
          <w:tcPr>
            <w:tcW w:w="3964" w:type="dxa"/>
          </w:tcPr>
          <w:p w14:paraId="37CD17DB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C – Asian/Asian British</w:t>
            </w:r>
          </w:p>
        </w:tc>
        <w:tc>
          <w:tcPr>
            <w:tcW w:w="4111" w:type="dxa"/>
          </w:tcPr>
          <w:p w14:paraId="5218F41D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 xml:space="preserve">Indian </w:t>
            </w:r>
          </w:p>
          <w:p w14:paraId="2259E849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Pakistani</w:t>
            </w:r>
          </w:p>
          <w:p w14:paraId="6E30F3A3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Chinese</w:t>
            </w:r>
          </w:p>
          <w:p w14:paraId="66FF9A1E" w14:textId="77777777" w:rsidR="001D4E90" w:rsidRP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Any other Asian backgroun</w:t>
            </w:r>
            <w:r w:rsidR="00A12F59">
              <w:rPr>
                <w:rFonts w:ascii="Graphik Regular" w:hAnsi="Graphik Regular"/>
                <w:sz w:val="24"/>
                <w:szCs w:val="24"/>
              </w:rPr>
              <w:t>d</w:t>
            </w:r>
          </w:p>
        </w:tc>
        <w:tc>
          <w:tcPr>
            <w:tcW w:w="941" w:type="dxa"/>
          </w:tcPr>
          <w:p w14:paraId="76C84BEF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 w:rsidRPr="001D4E90">
              <w:rPr>
                <w:rFonts w:ascii="Graphik Regular" w:hAnsi="Graphik Regular"/>
                <w:sz w:val="24"/>
                <w:szCs w:val="24"/>
              </w:rPr>
              <w:t>C001</w:t>
            </w:r>
          </w:p>
          <w:p w14:paraId="7D160442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C002</w:t>
            </w:r>
          </w:p>
          <w:p w14:paraId="50AE62AB" w14:textId="77777777" w:rsidR="001D4E90" w:rsidRDefault="001D4E90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C003</w:t>
            </w:r>
          </w:p>
          <w:p w14:paraId="4D0C1C5A" w14:textId="77777777" w:rsidR="00A12F59" w:rsidRPr="001D4E90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C004</w:t>
            </w:r>
          </w:p>
        </w:tc>
      </w:tr>
      <w:tr w:rsidR="001D4E90" w:rsidRPr="00A12F59" w14:paraId="4810ED93" w14:textId="77777777" w:rsidTr="00A12F59">
        <w:trPr>
          <w:trHeight w:val="874"/>
        </w:trPr>
        <w:tc>
          <w:tcPr>
            <w:tcW w:w="3964" w:type="dxa"/>
          </w:tcPr>
          <w:p w14:paraId="30652AC7" w14:textId="77777777" w:rsidR="001D4E90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D – Black/African/Caribbean/</w:t>
            </w:r>
          </w:p>
          <w:p w14:paraId="3426E61E" w14:textId="77777777" w:rsidR="00A12F59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Black British</w:t>
            </w:r>
          </w:p>
        </w:tc>
        <w:tc>
          <w:tcPr>
            <w:tcW w:w="4111" w:type="dxa"/>
          </w:tcPr>
          <w:p w14:paraId="5356CDDC" w14:textId="77777777" w:rsidR="001D4E90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 w:rsidRPr="00A12F59">
              <w:rPr>
                <w:rFonts w:ascii="Graphik Regular" w:hAnsi="Graphik Regular"/>
                <w:sz w:val="24"/>
                <w:szCs w:val="24"/>
              </w:rPr>
              <w:t>African</w:t>
            </w:r>
          </w:p>
          <w:p w14:paraId="44245D45" w14:textId="77777777" w:rsid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Caribbean</w:t>
            </w:r>
          </w:p>
          <w:p w14:paraId="421AEC92" w14:textId="77777777" w:rsidR="00A12F59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Any other Black/African/Caribbean background</w:t>
            </w:r>
          </w:p>
        </w:tc>
        <w:tc>
          <w:tcPr>
            <w:tcW w:w="941" w:type="dxa"/>
          </w:tcPr>
          <w:p w14:paraId="1DF261FA" w14:textId="77777777" w:rsidR="001D4E90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 w:rsidRPr="00A12F59">
              <w:rPr>
                <w:rFonts w:ascii="Graphik Regular" w:hAnsi="Graphik Regular"/>
                <w:sz w:val="24"/>
                <w:szCs w:val="24"/>
              </w:rPr>
              <w:t>D001</w:t>
            </w:r>
          </w:p>
          <w:p w14:paraId="76A56B7D" w14:textId="77777777" w:rsid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D002</w:t>
            </w:r>
          </w:p>
          <w:p w14:paraId="4319990A" w14:textId="77777777" w:rsidR="00A12F59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D003</w:t>
            </w:r>
          </w:p>
        </w:tc>
      </w:tr>
      <w:tr w:rsidR="001D4E90" w14:paraId="5A2F960E" w14:textId="77777777" w:rsidTr="001D4E90">
        <w:tc>
          <w:tcPr>
            <w:tcW w:w="3964" w:type="dxa"/>
          </w:tcPr>
          <w:p w14:paraId="4C76EB2E" w14:textId="77777777" w:rsidR="001D4E90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 w:rsidRPr="00A12F59">
              <w:rPr>
                <w:rFonts w:ascii="Graphik Regular" w:hAnsi="Graphik Regular"/>
                <w:sz w:val="24"/>
                <w:szCs w:val="24"/>
              </w:rPr>
              <w:t xml:space="preserve">E – </w:t>
            </w:r>
            <w:proofErr w:type="gramStart"/>
            <w:r w:rsidRPr="00A12F59">
              <w:rPr>
                <w:rFonts w:ascii="Graphik Regular" w:hAnsi="Graphik Regular"/>
                <w:sz w:val="24"/>
                <w:szCs w:val="24"/>
              </w:rPr>
              <w:t>Other</w:t>
            </w:r>
            <w:proofErr w:type="gramEnd"/>
            <w:r w:rsidRPr="00A12F59">
              <w:rPr>
                <w:rFonts w:ascii="Graphik Regular" w:hAnsi="Graphik Regular"/>
                <w:sz w:val="24"/>
                <w:szCs w:val="24"/>
              </w:rPr>
              <w:t xml:space="preserve"> ethnic group</w:t>
            </w:r>
          </w:p>
        </w:tc>
        <w:tc>
          <w:tcPr>
            <w:tcW w:w="4111" w:type="dxa"/>
          </w:tcPr>
          <w:p w14:paraId="09292832" w14:textId="77777777" w:rsidR="001D4E90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 w:rsidRPr="00A12F59">
              <w:rPr>
                <w:rFonts w:ascii="Graphik Regular" w:hAnsi="Graphik Regular"/>
                <w:sz w:val="24"/>
                <w:szCs w:val="24"/>
              </w:rPr>
              <w:t>Any other ethnic group</w:t>
            </w:r>
          </w:p>
        </w:tc>
        <w:tc>
          <w:tcPr>
            <w:tcW w:w="941" w:type="dxa"/>
          </w:tcPr>
          <w:p w14:paraId="0AF7A989" w14:textId="77777777" w:rsidR="001D4E90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E001</w:t>
            </w:r>
          </w:p>
        </w:tc>
      </w:tr>
      <w:tr w:rsidR="001D4E90" w14:paraId="749FF0D1" w14:textId="77777777" w:rsidTr="001D4E90">
        <w:tc>
          <w:tcPr>
            <w:tcW w:w="3964" w:type="dxa"/>
          </w:tcPr>
          <w:p w14:paraId="6E9C7425" w14:textId="77777777" w:rsidR="001D4E90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F – Prefer not to say</w:t>
            </w:r>
          </w:p>
        </w:tc>
        <w:tc>
          <w:tcPr>
            <w:tcW w:w="4111" w:type="dxa"/>
          </w:tcPr>
          <w:p w14:paraId="0320A036" w14:textId="77777777" w:rsidR="001D4E90" w:rsidRPr="00A12F59" w:rsidRDefault="001D4E90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  <w:tc>
          <w:tcPr>
            <w:tcW w:w="941" w:type="dxa"/>
          </w:tcPr>
          <w:p w14:paraId="15AEF955" w14:textId="77777777" w:rsidR="001D4E90" w:rsidRPr="00A12F59" w:rsidRDefault="00A12F59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F001</w:t>
            </w:r>
          </w:p>
        </w:tc>
      </w:tr>
    </w:tbl>
    <w:p w14:paraId="36E688F3" w14:textId="77777777" w:rsidR="001D4E90" w:rsidRPr="001D4E90" w:rsidRDefault="001D4E90">
      <w:pPr>
        <w:rPr>
          <w:rFonts w:ascii="Graphik Regular" w:hAnsi="Graphik Regular"/>
          <w:b/>
          <w:sz w:val="24"/>
          <w:szCs w:val="24"/>
        </w:rPr>
      </w:pPr>
    </w:p>
    <w:sectPr w:rsidR="001D4E90" w:rsidRPr="001D4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90"/>
    <w:rsid w:val="001D4E90"/>
    <w:rsid w:val="00751235"/>
    <w:rsid w:val="00A12F59"/>
    <w:rsid w:val="00F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B829"/>
  <w15:chartTrackingRefBased/>
  <w15:docId w15:val="{F20D20A1-D7CF-4C68-8785-69DF82A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2" ma:contentTypeDescription="Create a new document." ma:contentTypeScope="" ma:versionID="7bf3266084d2bf06c3a642b5676bbf2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d29d7005ce1e751666fac16eff20e892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07FD-A1E7-4E31-A0A3-67DB6E9D0D71}"/>
</file>

<file path=customXml/itemProps2.xml><?xml version="1.0" encoding="utf-8"?>
<ds:datastoreItem xmlns:ds="http://schemas.openxmlformats.org/officeDocument/2006/customXml" ds:itemID="{7048B885-B9AF-46FB-B45D-67BF687F29C6}">
  <ds:schemaRefs>
    <ds:schemaRef ds:uri="http://purl.org/dc/terms/"/>
    <ds:schemaRef ds:uri="http://schemas.openxmlformats.org/package/2006/metadata/core-properties"/>
    <ds:schemaRef ds:uri="http://purl.org/dc/dcmitype/"/>
    <ds:schemaRef ds:uri="1c8e777f-b641-498f-bd77-9d774c1b307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B4B5BF-5515-4BDB-B6DB-41A2E280D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2E587-247C-4E40-A845-901AE5BF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Amirghiasvand</dc:creator>
  <cp:keywords/>
  <dc:description/>
  <cp:lastModifiedBy>Carol Amirghiasvand</cp:lastModifiedBy>
  <cp:revision>2</cp:revision>
  <dcterms:created xsi:type="dcterms:W3CDTF">2020-08-14T12:44:00Z</dcterms:created>
  <dcterms:modified xsi:type="dcterms:W3CDTF">2020-08-14T12:44:00Z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